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E033F" w14:textId="77777777" w:rsidR="00033C52" w:rsidRPr="0072007E" w:rsidRDefault="00590759" w:rsidP="00EE6116">
      <w:pPr>
        <w:jc w:val="center"/>
        <w:rPr>
          <w:rFonts w:cstheme="minorHAnsi"/>
          <w:b/>
        </w:rPr>
      </w:pPr>
      <w:r w:rsidRPr="0072007E">
        <w:rPr>
          <w:rFonts w:cstheme="minorHAnsi"/>
          <w:b/>
        </w:rPr>
        <w:t>TABLA DE CONTROL DE ACCESO</w:t>
      </w:r>
    </w:p>
    <w:p w14:paraId="31BF64A6" w14:textId="77777777" w:rsidR="00B05382" w:rsidRPr="0072007E" w:rsidRDefault="00B05382" w:rsidP="00F21B00">
      <w:pPr>
        <w:jc w:val="both"/>
      </w:pPr>
      <w:r w:rsidRPr="0072007E">
        <w:t>La Tabla de control de acceso es un instrumento archivístico necesario  para la identificación de las condiciones de acceso y restricciones que aplican a los documentos.</w:t>
      </w:r>
    </w:p>
    <w:p w14:paraId="16850934" w14:textId="77777777" w:rsidR="00590759" w:rsidRPr="0072007E" w:rsidRDefault="00B05382" w:rsidP="00F21B00">
      <w:pPr>
        <w:jc w:val="both"/>
      </w:pPr>
      <w:r w:rsidRPr="0072007E">
        <w:t>A</w:t>
      </w:r>
      <w:r w:rsidR="00590759" w:rsidRPr="0072007E">
        <w:t xml:space="preserve">nte la falta de lineamientos al respeto se </w:t>
      </w:r>
      <w:r w:rsidR="00A45296" w:rsidRPr="0072007E">
        <w:t>establecen</w:t>
      </w:r>
      <w:r w:rsidR="00590759" w:rsidRPr="0072007E">
        <w:t xml:space="preserve"> las tablas de contro</w:t>
      </w:r>
      <w:r w:rsidR="00A45296" w:rsidRPr="0072007E">
        <w:t>l</w:t>
      </w:r>
      <w:r w:rsidR="00590759" w:rsidRPr="0072007E">
        <w:t xml:space="preserve"> de acceso a los documentos en una primera versión para lo cual se definieron los siguiente</w:t>
      </w:r>
      <w:r w:rsidR="00A45296" w:rsidRPr="0072007E">
        <w:t>s conceptos que se aplicaran a S</w:t>
      </w:r>
      <w:r w:rsidR="00590759" w:rsidRPr="0072007E">
        <w:t xml:space="preserve">eries y </w:t>
      </w:r>
      <w:r w:rsidR="00A45296" w:rsidRPr="0072007E">
        <w:t>Subseries</w:t>
      </w:r>
      <w:r w:rsidR="00590759" w:rsidRPr="0072007E">
        <w:t xml:space="preserve"> documentales</w:t>
      </w:r>
      <w:r w:rsidR="00A45296" w:rsidRPr="0072007E">
        <w:t>.</w:t>
      </w:r>
      <w:r w:rsidR="00590759" w:rsidRPr="0072007E">
        <w:t xml:space="preserve"> </w:t>
      </w:r>
    </w:p>
    <w:p w14:paraId="08BEBBA7" w14:textId="77777777" w:rsidR="00A45296" w:rsidRPr="0072007E" w:rsidRDefault="00A45296" w:rsidP="00F21B00">
      <w:pPr>
        <w:jc w:val="both"/>
      </w:pPr>
    </w:p>
    <w:p w14:paraId="1831AC25" w14:textId="77777777" w:rsidR="00A45296" w:rsidRPr="0072007E" w:rsidRDefault="001C699F" w:rsidP="00F21B00">
      <w:pPr>
        <w:jc w:val="both"/>
      </w:pPr>
      <w:r w:rsidRPr="0072007E">
        <w:rPr>
          <w:b/>
        </w:rPr>
        <w:t>Documentos públicos</w:t>
      </w:r>
      <w:r w:rsidR="00A45296" w:rsidRPr="0072007E">
        <w:rPr>
          <w:b/>
        </w:rPr>
        <w:t>:</w:t>
      </w:r>
      <w:r w:rsidR="00A45296" w:rsidRPr="0072007E">
        <w:t xml:space="preserve"> todos aquellos documentos que pueden ser consultados por cualquier ciudadano.</w:t>
      </w:r>
    </w:p>
    <w:p w14:paraId="44A5BCF1" w14:textId="77777777" w:rsidR="00A45296" w:rsidRPr="0072007E" w:rsidRDefault="00A45296" w:rsidP="00F21B00">
      <w:pPr>
        <w:jc w:val="both"/>
      </w:pPr>
      <w:r w:rsidRPr="0072007E">
        <w:rPr>
          <w:b/>
        </w:rPr>
        <w:t>Documentos confidenciales:</w:t>
      </w:r>
      <w:r w:rsidRPr="0072007E">
        <w:t xml:space="preserve"> son de acceso libre para los funcionarios de la alcaldía Distrital de Santa Marta en el desarrollo de sus funciones.</w:t>
      </w:r>
    </w:p>
    <w:p w14:paraId="254E378E" w14:textId="77777777" w:rsidR="00A45296" w:rsidRPr="0072007E" w:rsidRDefault="00A45296" w:rsidP="00F21B00">
      <w:pPr>
        <w:jc w:val="both"/>
      </w:pPr>
      <w:r w:rsidRPr="0072007E">
        <w:rPr>
          <w:b/>
        </w:rPr>
        <w:t xml:space="preserve">Documentos </w:t>
      </w:r>
      <w:r w:rsidR="008A2C78" w:rsidRPr="0072007E">
        <w:rPr>
          <w:b/>
        </w:rPr>
        <w:t>reservados</w:t>
      </w:r>
      <w:r w:rsidR="008A2C78" w:rsidRPr="0072007E">
        <w:t>: Tendrán</w:t>
      </w:r>
      <w:r w:rsidRPr="0072007E">
        <w:t xml:space="preserve"> carácter reservado los documentos expres</w:t>
      </w:r>
      <w:r w:rsidR="008A2C78" w:rsidRPr="0072007E">
        <w:t>amente sometidos a reserva por C</w:t>
      </w:r>
      <w:r w:rsidRPr="0072007E">
        <w:t xml:space="preserve">onstitución </w:t>
      </w:r>
      <w:r w:rsidR="008A2C78" w:rsidRPr="0072007E">
        <w:t>Política o la ley.</w:t>
      </w:r>
    </w:p>
    <w:p w14:paraId="44B5F96F" w14:textId="77777777" w:rsidR="008A7467" w:rsidRDefault="00DF6111" w:rsidP="00F21B00">
      <w:pPr>
        <w:jc w:val="both"/>
      </w:pPr>
      <w:r w:rsidRPr="0072007E">
        <w:t>La calificación de estas categorías se llevó a cabo con la participación de las dependencias productoras.</w:t>
      </w:r>
    </w:p>
    <w:p w14:paraId="142EEFAB" w14:textId="77777777" w:rsidR="009F0971" w:rsidRDefault="009F0971" w:rsidP="00F21B00">
      <w:pPr>
        <w:jc w:val="both"/>
      </w:pPr>
    </w:p>
    <w:tbl>
      <w:tblPr>
        <w:tblW w:w="1020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1"/>
        <w:gridCol w:w="2126"/>
      </w:tblGrid>
      <w:tr w:rsidR="00834869" w:rsidRPr="00F21B00" w14:paraId="63287D5D" w14:textId="77777777" w:rsidTr="00AE48E2">
        <w:trPr>
          <w:trHeight w:val="333"/>
        </w:trPr>
        <w:tc>
          <w:tcPr>
            <w:tcW w:w="102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/>
            <w:vAlign w:val="center"/>
            <w:hideMark/>
          </w:tcPr>
          <w:p w14:paraId="7991A309" w14:textId="77777777" w:rsidR="00834869" w:rsidRPr="00F21B00" w:rsidRDefault="008B7C0C" w:rsidP="00F21B00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eastAsia="es-CO"/>
              </w:rPr>
            </w:pPr>
            <w:r w:rsidRPr="00F21B00">
              <w:rPr>
                <w:rFonts w:asciiTheme="majorHAnsi" w:hAnsiTheme="majorHAnsi"/>
                <w:b/>
                <w:lang w:eastAsia="es-CO"/>
              </w:rPr>
              <w:t>TABLA DE ACCESO-TCA</w:t>
            </w:r>
          </w:p>
        </w:tc>
      </w:tr>
      <w:tr w:rsidR="00834869" w:rsidRPr="00F21B00" w14:paraId="6D8DB241" w14:textId="77777777" w:rsidTr="00AE48E2">
        <w:trPr>
          <w:trHeight w:val="307"/>
        </w:trPr>
        <w:tc>
          <w:tcPr>
            <w:tcW w:w="80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35E449C" w14:textId="77777777" w:rsidR="00834869" w:rsidRPr="00F21B00" w:rsidRDefault="00834869" w:rsidP="00F21B00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eastAsia="es-CO"/>
              </w:rPr>
            </w:pPr>
            <w:r w:rsidRPr="00F21B00">
              <w:rPr>
                <w:rFonts w:asciiTheme="majorHAnsi" w:hAnsiTheme="majorHAnsi"/>
                <w:b/>
                <w:lang w:eastAsia="es-CO"/>
              </w:rPr>
              <w:t>SUBSERIE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center"/>
            <w:hideMark/>
          </w:tcPr>
          <w:p w14:paraId="727AD6C2" w14:textId="77777777" w:rsidR="00834869" w:rsidRPr="00F21B00" w:rsidRDefault="00834869" w:rsidP="00F21B00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eastAsia="es-CO"/>
              </w:rPr>
            </w:pPr>
            <w:r w:rsidRPr="00F21B00">
              <w:rPr>
                <w:rFonts w:asciiTheme="majorHAnsi" w:hAnsiTheme="majorHAnsi"/>
                <w:b/>
                <w:lang w:eastAsia="es-CO"/>
              </w:rPr>
              <w:t>ACCESO</w:t>
            </w:r>
          </w:p>
        </w:tc>
      </w:tr>
      <w:tr w:rsidR="00834869" w:rsidRPr="00F21B00" w14:paraId="1FA65684" w14:textId="77777777" w:rsidTr="0072007E">
        <w:trPr>
          <w:trHeight w:val="390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697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ACCIONES CONTRACTUALES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CBD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4A0A7502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B8E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ACCIONES DE CUMPLIMIENTO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638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18299380" w14:textId="77777777" w:rsidTr="0072007E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9955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ACCIONES DE NULIDAD Y RESTABLECIMIENTO DE DERECHOS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0FE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5F98EA04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42E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ACCIONES DE REPARACIÓN DIRECTA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9AF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0FE3F108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9810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ACCIONES DE REPETICIÓN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53E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7F234DEA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7C3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ACCIONES DE TUTELA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790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6C41556E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0472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ACCIONES POPULARES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3565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7B455396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52F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COMITÉ  INTERNO DE ARCHIVO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F79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A35EF5" w:rsidRPr="00F21B00" w14:paraId="2162E9D3" w14:textId="77777777" w:rsidTr="00AE48E2">
        <w:trPr>
          <w:trHeight w:val="5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DA4ABE3" w14:textId="77777777" w:rsidR="00A35EF5" w:rsidRPr="00F21B00" w:rsidRDefault="00A35EF5" w:rsidP="00F21B00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  <w:lang w:eastAsia="es-CO"/>
              </w:rPr>
            </w:pPr>
            <w:r w:rsidRPr="00F21B00">
              <w:rPr>
                <w:rFonts w:asciiTheme="majorHAnsi" w:hAnsiTheme="majorHAnsi"/>
                <w:b/>
                <w:lang w:eastAsia="es-CO"/>
              </w:rPr>
              <w:t xml:space="preserve">TABLA DE ACCESO </w:t>
            </w:r>
            <w:r w:rsidR="008B7C0C" w:rsidRPr="00F21B00">
              <w:rPr>
                <w:rFonts w:asciiTheme="majorHAnsi" w:hAnsiTheme="majorHAnsi"/>
                <w:b/>
                <w:lang w:eastAsia="es-CO"/>
              </w:rPr>
              <w:t>-TCA</w:t>
            </w:r>
          </w:p>
        </w:tc>
      </w:tr>
      <w:tr w:rsidR="00A35EF5" w:rsidRPr="00F21B00" w14:paraId="68C9A967" w14:textId="77777777" w:rsidTr="00AE48E2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AB10CA1" w14:textId="77777777" w:rsidR="00A35EF5" w:rsidRPr="00F21B00" w:rsidRDefault="00A35EF5" w:rsidP="00F21B00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eastAsia="es-CO"/>
              </w:rPr>
            </w:pPr>
            <w:r w:rsidRPr="00F21B00">
              <w:rPr>
                <w:rFonts w:asciiTheme="majorHAnsi" w:hAnsiTheme="majorHAnsi"/>
                <w:b/>
                <w:lang w:eastAsia="es-CO"/>
              </w:rPr>
              <w:lastRenderedPageBreak/>
              <w:t>SUBSERIE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</w:tcPr>
          <w:p w14:paraId="253E798C" w14:textId="77777777" w:rsidR="00A35EF5" w:rsidRPr="00F21B00" w:rsidRDefault="008B7C0C" w:rsidP="00F21B00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eastAsia="es-CO"/>
              </w:rPr>
            </w:pPr>
            <w:r w:rsidRPr="00F21B00">
              <w:rPr>
                <w:rFonts w:asciiTheme="majorHAnsi" w:hAnsiTheme="majorHAnsi"/>
                <w:b/>
                <w:lang w:eastAsia="es-CO"/>
              </w:rPr>
              <w:t>ACCESO</w:t>
            </w:r>
          </w:p>
        </w:tc>
      </w:tr>
      <w:tr w:rsidR="00834869" w:rsidRPr="00F21B00" w14:paraId="1CBFFCB5" w14:textId="77777777" w:rsidTr="0072007E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C17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COMITÉ DE COBERTURA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CA8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1178A828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66C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COMITÉ DE COMPRAS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7F0B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154BD82E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D43B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COMITÉ DE CONCILIACIÓN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C322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28D81A1D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149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COMITÉ DE CONTRATACION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6B7B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0E5C9CED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888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COMITÉ DE CONVIVENCIA LABORAL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78A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786DD292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E620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COMITÉ DE EDUCACIÓN EN EMERGENCIAS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0BAE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5A1F3AA7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2C5E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COMITÉ DE LACTANCIA MATERNA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D96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2F59F3AC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0AC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COMITÉ DE PARQUES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8D00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60DA3D72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C99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COMITÉ DE SEGURIDAD ALIMENTARIA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002B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16E84EFE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37B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COMITÉ PARITARIO DE SEGURIDAD Y SALUD EN EL TRABAJO COPASST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90F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5299E9E2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120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COMITÉ SECTORIAL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99BE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0086E065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777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COMITÉ TÉCNICO  DE PLAYAS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ED7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563F8C76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3C1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COMITÉ TERRITORIAL DE ORDEN PÚBLICO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F71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36F94372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6EA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CONSEJO DE SEGURIDAD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43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2C20DF21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461B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CONSEJO DISTRITAL DE RIESGOS DE DESASTRES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3D8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35EF355E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C27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ACOMPAÑAMIENTO A LA ESE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220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1219FFB6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344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ASISTENCIA TECNICA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A5E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20C60501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A18B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BAJA DE ALMACEN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FC5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2310CD8D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B7F3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CONCILIACION DE CARTERA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D52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2F64FAC9" w14:textId="77777777" w:rsidTr="008A7467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5D4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CONCILIACION DE GLOSA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8E4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A7467" w:rsidRPr="00F21B00" w14:paraId="244EA1C4" w14:textId="77777777" w:rsidTr="00AE48E2">
        <w:trPr>
          <w:trHeight w:val="5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FF5D08D" w14:textId="77777777" w:rsidR="00307C1F" w:rsidRPr="00F21B00" w:rsidRDefault="00307C1F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lastRenderedPageBreak/>
              <w:t>TABLA DE ACCESO -TCA</w:t>
            </w:r>
          </w:p>
        </w:tc>
      </w:tr>
      <w:tr w:rsidR="008A7467" w:rsidRPr="00F21B00" w14:paraId="2DDD605A" w14:textId="77777777" w:rsidTr="00AE48E2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7A0AF4C" w14:textId="77777777" w:rsidR="008B7C0C" w:rsidRPr="00F21B00" w:rsidRDefault="00307C1F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t>SUBSERIES  DOCUMENTALES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</w:tcPr>
          <w:p w14:paraId="6A71E14E" w14:textId="77777777" w:rsidR="008B7C0C" w:rsidRPr="00F21B00" w:rsidRDefault="00307C1F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t>ACCESO</w:t>
            </w:r>
          </w:p>
        </w:tc>
      </w:tr>
      <w:tr w:rsidR="00834869" w:rsidRPr="00F21B00" w14:paraId="355B0B9C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2F9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CONSEJO CODFIS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A37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51E0BF8A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316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DECOMISO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B63B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1ACF3BAC" w14:textId="77777777" w:rsidTr="0072007E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E8C3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ELIMINACION DE DOCUMENTOS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57E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3989381A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E78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ENTREGA DE AYUDAS HUMANITARIAS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597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62555186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048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ENTREGA DE ELEMENTOS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7D8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44FDC90D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6555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ENTREGA DE LICENCIAS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5E0B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0C7451F9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D7B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INCAUTACION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0862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700325A5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840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INSPECCION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518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107A23B5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0BF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MEDIACIÓN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48E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22369F77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A36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POSESION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9FA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RESERVADO</w:t>
            </w:r>
          </w:p>
        </w:tc>
      </w:tr>
      <w:tr w:rsidR="00834869" w:rsidRPr="00F21B00" w14:paraId="5B091230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4AE2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REUNIONES INFORAMTIVAS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91D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7C2C1799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ABE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REUNIONES TECNICAS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AF6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5D9FF938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3B3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 VALLIDACION Y CONCERTACIÓN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D03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275C278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CEC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ACTAS DEL COMITÉ DE COORDINACIÓN  DE CONTROL INTERNO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B42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4D4BC53C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BE2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ACUERDOS DE PAGO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245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0E48CAD3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6EE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ACUERDOS DISTRITALES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7C0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2C571C74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AF8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AMORTIZACIONES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CF8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00000244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6BE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ANALISIS ESTRATEGICO DEL SECTOR EDUCATIVO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532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764D9B2F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A620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ASISTENCIAS TECNICAS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CEA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6B3A46B9" w14:textId="77777777" w:rsidTr="008A7467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6033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lastRenderedPageBreak/>
              <w:t>AUDITORIAS A EPS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3D6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A7467" w:rsidRPr="00F21B00" w14:paraId="7082AA4B" w14:textId="77777777" w:rsidTr="00AE48E2">
        <w:trPr>
          <w:trHeight w:val="5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5B80ACA" w14:textId="77777777" w:rsidR="00307C1F" w:rsidRPr="00F21B00" w:rsidRDefault="00307C1F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t>TABLA DE ACCESO -TCA</w:t>
            </w:r>
          </w:p>
        </w:tc>
      </w:tr>
      <w:tr w:rsidR="008A7467" w:rsidRPr="00F21B00" w14:paraId="2C72ABAB" w14:textId="77777777" w:rsidTr="00AE48E2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FCBE0F3" w14:textId="77777777" w:rsidR="00307C1F" w:rsidRPr="00F21B00" w:rsidRDefault="00307C1F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t>SUBSERIE</w:t>
            </w:r>
            <w:r w:rsidR="007351C3" w:rsidRPr="00F21B00">
              <w:rPr>
                <w:rFonts w:cstheme="minorHAnsi"/>
                <w:b/>
                <w:lang w:eastAsia="es-CO"/>
              </w:rPr>
              <w:t>S DOCUMENTALES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</w:tcPr>
          <w:p w14:paraId="2B81C516" w14:textId="77777777" w:rsidR="00307C1F" w:rsidRPr="00F21B00" w:rsidRDefault="00307C1F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t>ACCESO</w:t>
            </w:r>
          </w:p>
        </w:tc>
      </w:tr>
      <w:tr w:rsidR="00834869" w:rsidRPr="00F21B00" w14:paraId="1565878D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8E52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AUDITORIAS AL PROCESO DE MATRICULAS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B96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4D291C1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EB9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AUDITORIAS INTERNAS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B322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793BC9EF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224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AUXILIOS FUNERARIOS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024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55F1F8A8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D0D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AYUDAS HUMANITARIAS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454B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PUBLICO</w:t>
            </w:r>
          </w:p>
        </w:tc>
      </w:tr>
      <w:tr w:rsidR="00834869" w:rsidRPr="00F21B00" w14:paraId="1DA8E3AE" w14:textId="77777777" w:rsidTr="0072007E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178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BALANCE GENERAL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6F5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PUBLICO</w:t>
            </w:r>
          </w:p>
        </w:tc>
      </w:tr>
      <w:tr w:rsidR="00834869" w:rsidRPr="00F21B00" w14:paraId="5629B0B2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5A15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BANCO DE PROYECTOS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C99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PUBLICO</w:t>
            </w:r>
          </w:p>
        </w:tc>
      </w:tr>
      <w:tr w:rsidR="00834869" w:rsidRPr="00F21B00" w14:paraId="756AAEAF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8CC2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BANCO DE SERIES Y SUBSERIES DOCUMENTALES-BSS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BE2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PUBLICO</w:t>
            </w:r>
          </w:p>
        </w:tc>
      </w:tr>
      <w:tr w:rsidR="00834869" w:rsidRPr="00F21B00" w14:paraId="6C20E583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605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BANCO TERMINOLOGICO-BT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D1A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PUBLICO</w:t>
            </w:r>
          </w:p>
        </w:tc>
      </w:tr>
      <w:tr w:rsidR="00834869" w:rsidRPr="00F21B00" w14:paraId="6A8174BF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C29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BOLETIN ESTADISTICO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A36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26FB9285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AFA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BOLETINES DE PRENSA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ABE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PUBLICO</w:t>
            </w:r>
          </w:p>
        </w:tc>
      </w:tr>
      <w:tr w:rsidR="00834869" w:rsidRPr="00F21B00" w14:paraId="025C66B0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AF9E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BRIGADAS DE EMERGENCIA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F5D3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6FED7F2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28E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CAJA MENOR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243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5735ECE7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7F3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CENSOS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59A5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PUBLICO</w:t>
            </w:r>
          </w:p>
        </w:tc>
      </w:tr>
      <w:tr w:rsidR="00834869" w:rsidRPr="00F21B00" w14:paraId="1A5442A9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2B3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CERTIFICACIONES DE AUDITORIAS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B9E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3E968C46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174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CERTIFICACIONES DE IDONEIDAD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B60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1878AC7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249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CERTIFICACIONES LABORALES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491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RESERVADO</w:t>
            </w:r>
          </w:p>
        </w:tc>
      </w:tr>
      <w:tr w:rsidR="00834869" w:rsidRPr="00F21B00" w14:paraId="281CDE39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BC3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CERTIFICADO DE DISPONIBILIDAD PRESUPUESTAL - CDP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08B5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PUBLICO</w:t>
            </w:r>
          </w:p>
        </w:tc>
      </w:tr>
      <w:tr w:rsidR="00834869" w:rsidRPr="00F21B00" w14:paraId="2ADA4A72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FBB5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CERTIFICADO USO DE SUELO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482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3F42C924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C83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lastRenderedPageBreak/>
              <w:t>CERTIFICADOS AFECTACIÓN DEL RIESGO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ABEE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580FCA80" w14:textId="77777777" w:rsidTr="008A7467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315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CERTIFICADOS DE BONO PENSIONAL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801E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RESERVADO</w:t>
            </w:r>
          </w:p>
        </w:tc>
      </w:tr>
      <w:tr w:rsidR="008A7467" w:rsidRPr="00F21B00" w14:paraId="3D30DA43" w14:textId="77777777" w:rsidTr="00AE48E2">
        <w:trPr>
          <w:trHeight w:val="5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0D88345" w14:textId="77777777" w:rsidR="007351C3" w:rsidRPr="00F21B00" w:rsidRDefault="007351C3" w:rsidP="00F21B00">
            <w:pPr>
              <w:jc w:val="center"/>
              <w:rPr>
                <w:rFonts w:ascii="Calibri" w:hAnsi="Calibri" w:cs="Calibri"/>
                <w:b/>
                <w:lang w:eastAsia="es-CO"/>
              </w:rPr>
            </w:pPr>
            <w:r w:rsidRPr="00F21B00">
              <w:rPr>
                <w:rFonts w:ascii="Calibri" w:hAnsi="Calibri" w:cs="Calibri"/>
                <w:b/>
                <w:lang w:eastAsia="es-CO"/>
              </w:rPr>
              <w:t>TABLA DE ACCESO -TCA</w:t>
            </w:r>
          </w:p>
        </w:tc>
      </w:tr>
      <w:tr w:rsidR="008A7467" w:rsidRPr="00F21B00" w14:paraId="708F24CE" w14:textId="77777777" w:rsidTr="00AE48E2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6322145" w14:textId="77777777" w:rsidR="007351C3" w:rsidRPr="00F21B00" w:rsidRDefault="007351C3" w:rsidP="00F21B00">
            <w:pPr>
              <w:jc w:val="center"/>
              <w:rPr>
                <w:rFonts w:ascii="Calibri" w:hAnsi="Calibri" w:cs="Calibri"/>
                <w:b/>
                <w:lang w:eastAsia="es-CO"/>
              </w:rPr>
            </w:pPr>
            <w:r w:rsidRPr="00F21B00">
              <w:rPr>
                <w:rFonts w:ascii="Calibri" w:hAnsi="Calibri" w:cs="Calibri"/>
                <w:b/>
                <w:lang w:eastAsia="es-CO"/>
              </w:rPr>
              <w:t>SUBSERIES DOCUMENTALES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</w:tcPr>
          <w:p w14:paraId="1C33213F" w14:textId="77777777" w:rsidR="007351C3" w:rsidRPr="00F21B00" w:rsidRDefault="007351C3" w:rsidP="00F21B00">
            <w:pPr>
              <w:jc w:val="center"/>
              <w:rPr>
                <w:rFonts w:ascii="Calibri" w:hAnsi="Calibri" w:cs="Calibri"/>
                <w:b/>
                <w:lang w:eastAsia="es-CO"/>
              </w:rPr>
            </w:pPr>
            <w:r w:rsidRPr="00F21B00">
              <w:rPr>
                <w:rFonts w:ascii="Calibri" w:hAnsi="Calibri" w:cs="Calibri"/>
                <w:b/>
                <w:lang w:eastAsia="es-CO"/>
              </w:rPr>
              <w:t>ACCESO</w:t>
            </w:r>
          </w:p>
        </w:tc>
      </w:tr>
      <w:tr w:rsidR="00834869" w:rsidRPr="00F21B00" w14:paraId="4E66F3BE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F882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CERTIFICADOS DE ESPACIO PUBLICO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6EDD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 xml:space="preserve">CONFIDENCIAL </w:t>
            </w:r>
          </w:p>
        </w:tc>
      </w:tr>
      <w:tr w:rsidR="00834869" w:rsidRPr="00F21B00" w14:paraId="03F46170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A999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CERTIFICADOS DE INMUEBLES DE CONSERVACION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29CC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 xml:space="preserve">CONFIDENCIAL </w:t>
            </w:r>
          </w:p>
        </w:tc>
      </w:tr>
      <w:tr w:rsidR="00834869" w:rsidRPr="00F21B00" w14:paraId="2954FED9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AF92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CERTIFICADOS DE RESIDENCIA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627C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 xml:space="preserve">CONFIDENCIAL </w:t>
            </w:r>
          </w:p>
        </w:tc>
      </w:tr>
      <w:tr w:rsidR="00834869" w:rsidRPr="00F21B00" w14:paraId="50EEC4DD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8F78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CIRCULARES INFORMATIVAS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B0C1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PÚBLICO</w:t>
            </w:r>
          </w:p>
        </w:tc>
      </w:tr>
      <w:tr w:rsidR="00834869" w:rsidRPr="00F21B00" w14:paraId="616BC1B7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2993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CIRCULARES NORMATIVAS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DDB1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PÚBLICO</w:t>
            </w:r>
          </w:p>
        </w:tc>
      </w:tr>
      <w:tr w:rsidR="00834869" w:rsidRPr="00F21B00" w14:paraId="2BDE6BE3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7154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COBROS COACTIVOS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9A46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 xml:space="preserve">CONFIDENCIAL </w:t>
            </w:r>
          </w:p>
        </w:tc>
      </w:tr>
      <w:tr w:rsidR="00834869" w:rsidRPr="00F21B00" w14:paraId="5CA0B984" w14:textId="77777777" w:rsidTr="0072007E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B211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COMPROBANTES DE AJUSTES CONTABLES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FE68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PÚBLICO</w:t>
            </w:r>
          </w:p>
        </w:tc>
      </w:tr>
      <w:tr w:rsidR="00834869" w:rsidRPr="00F21B00" w14:paraId="04C24A41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DFB6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COMPROBANTES DE EGRESOS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0C07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PÚBLICO</w:t>
            </w:r>
          </w:p>
        </w:tc>
      </w:tr>
      <w:tr w:rsidR="00834869" w:rsidRPr="00F21B00" w14:paraId="5AE7FCCE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4DB2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COMPROBANTES DE INGRESOS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7457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PÚBLICO</w:t>
            </w:r>
          </w:p>
        </w:tc>
      </w:tr>
      <w:tr w:rsidR="00834869" w:rsidRPr="00F21B00" w14:paraId="0927F40A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4474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CONCEPTOS TECNICOS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D2E9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PÚBLICO</w:t>
            </w:r>
          </w:p>
        </w:tc>
      </w:tr>
      <w:tr w:rsidR="00834869" w:rsidRPr="00F21B00" w14:paraId="033FCC73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CA5F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CONCILIACIONES BANCARIAS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74D4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PÚBLICO</w:t>
            </w:r>
          </w:p>
        </w:tc>
      </w:tr>
      <w:tr w:rsidR="00834869" w:rsidRPr="00F21B00" w14:paraId="3B5052D6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0CAD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CONTRATOS DE ARRENDAMIENTO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2BD5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PÚBLICO</w:t>
            </w:r>
          </w:p>
        </w:tc>
      </w:tr>
      <w:tr w:rsidR="00834869" w:rsidRPr="00F21B00" w14:paraId="0A0A41A8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A806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CONTRATOS DE COMODATO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9E36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PÚBLICO</w:t>
            </w:r>
          </w:p>
        </w:tc>
      </w:tr>
      <w:tr w:rsidR="00834869" w:rsidRPr="00F21B00" w14:paraId="6E642DE1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7ACF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CONTRATOS DE COMPRA VENTA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3A8F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PÚBLICO</w:t>
            </w:r>
          </w:p>
        </w:tc>
      </w:tr>
      <w:tr w:rsidR="00834869" w:rsidRPr="00F21B00" w14:paraId="511735B9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F7D8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CONTRATOS DE OBRA PUBLICA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CA8D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PÚBLICO</w:t>
            </w:r>
          </w:p>
        </w:tc>
      </w:tr>
      <w:tr w:rsidR="00834869" w:rsidRPr="00F21B00" w14:paraId="5D061276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E462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CONTRATOS DE PRESTACION DE SERVICIOS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45D6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PÚBLICO</w:t>
            </w:r>
          </w:p>
        </w:tc>
      </w:tr>
      <w:tr w:rsidR="00834869" w:rsidRPr="00F21B00" w14:paraId="00EB0A28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230A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CONTRATOS DE SEGUROS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1F3B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PÚBLICO</w:t>
            </w:r>
          </w:p>
        </w:tc>
      </w:tr>
      <w:tr w:rsidR="00834869" w:rsidRPr="00F21B00" w14:paraId="389EA188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4D6A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lastRenderedPageBreak/>
              <w:t>CONTRATOS DE SUMINISTRO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ADC7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PÚBLICO</w:t>
            </w:r>
          </w:p>
        </w:tc>
      </w:tr>
      <w:tr w:rsidR="00834869" w:rsidRPr="00F21B00" w14:paraId="5AD5F5E5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AA29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CONTRATOS INTERADMINISTRATIVOS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B2E0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PÚBLICO</w:t>
            </w:r>
          </w:p>
        </w:tc>
      </w:tr>
      <w:tr w:rsidR="00834869" w:rsidRPr="00F21B00" w14:paraId="0AA8A8EC" w14:textId="77777777" w:rsidTr="008A7467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26B6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CONTROL DE ENTREGA DE DOCUMENTOS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E9C3" w14:textId="77777777" w:rsidR="00834869" w:rsidRPr="00F21B00" w:rsidRDefault="00834869" w:rsidP="00F21B00">
            <w:pPr>
              <w:rPr>
                <w:rFonts w:ascii="Calibri" w:hAnsi="Calibri" w:cs="Calibri"/>
                <w:lang w:eastAsia="es-CO"/>
              </w:rPr>
            </w:pPr>
            <w:r w:rsidRPr="00F21B00">
              <w:rPr>
                <w:rFonts w:ascii="Calibri" w:hAnsi="Calibri" w:cs="Calibri"/>
                <w:lang w:eastAsia="es-CO"/>
              </w:rPr>
              <w:t>PÚBLICO</w:t>
            </w:r>
          </w:p>
        </w:tc>
      </w:tr>
      <w:tr w:rsidR="008A7467" w:rsidRPr="00F21B00" w14:paraId="588ABE07" w14:textId="77777777" w:rsidTr="00AE48E2">
        <w:trPr>
          <w:trHeight w:val="5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365195D" w14:textId="77777777" w:rsidR="00694435" w:rsidRPr="00F21B00" w:rsidRDefault="00694435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t>TABLA DE ACCESO -TCA</w:t>
            </w:r>
          </w:p>
        </w:tc>
      </w:tr>
      <w:tr w:rsidR="008A7467" w:rsidRPr="00F21B00" w14:paraId="72044C85" w14:textId="77777777" w:rsidTr="00AE48E2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DA90A0D" w14:textId="77777777" w:rsidR="00694435" w:rsidRPr="00F21B00" w:rsidRDefault="00694435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t>SUBSERIES DOCUMENTALES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</w:tcPr>
          <w:p w14:paraId="38F38A10" w14:textId="77777777" w:rsidR="00694435" w:rsidRPr="00F21B00" w:rsidRDefault="00694435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t>ACCESO</w:t>
            </w:r>
          </w:p>
        </w:tc>
      </w:tr>
      <w:tr w:rsidR="00834869" w:rsidRPr="00F21B00" w14:paraId="2B2242AF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79D0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CONTROL DE NOVEDADES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DED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187F9600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FAFB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CONTROL DE PRESTAMO DE DOCUMENTOS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4CF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128AED3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3CC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CONTROL DE REGISTRO DE PERSONAL CANCHAS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F37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66CB2219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B17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CONTROLES DE SEGUIMIENTO A TRAMITES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3BE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5A696DF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0BB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CONVENIOS INTERADMINISTRATIVOS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8E9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541DAB85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0D5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CONVENIOS INTERINSTITUCIONALES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0C82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760AC9ED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F46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CUADRO DE CLASIFICACIÓN DOCUMENTALCCD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8450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786F7758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734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DECLARACIÓN DE RENTA Y COMPLEMENTARIOS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06BE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3C557E09" w14:textId="77777777" w:rsidTr="0072007E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606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DECLARACIÓN DE RETENCIÓN EN LA FUENTE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5B5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6A1D855C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004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DECLARACIONES DE INGRESOS Y PATRIMONIO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6C6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27243AF2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0C9E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DECRETOS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B5FB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5B393BA0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2AC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DENCUNCIAS POR CUTOAS ALIMENTARIAS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1953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0F28A6DC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44F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DENUNCIAS POR VIOLENCIA INTRAFAMILIAR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6BE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054F6627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F7E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DEPRECIACIONES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125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0DB1864F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868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DERECHOS DE PETICION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219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42FEB99E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401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DIAGNOSTICO INTEGRAL DE ARCHIVO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9A4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7BB0B6BF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B1F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lastRenderedPageBreak/>
              <w:t>ESTADOS FINANCIEROS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738E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196D172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A503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ESTUDIOS TECNICOS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460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5F2FB800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8EF0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EVALUACIONES DE DESEMPEÑO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42A5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RESERVADO</w:t>
            </w:r>
          </w:p>
        </w:tc>
      </w:tr>
      <w:tr w:rsidR="00834869" w:rsidRPr="00F21B00" w14:paraId="3C9B699A" w14:textId="77777777" w:rsidTr="008A7467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CA9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FORMULARIOS DE AFILIACION REGIMEN SUBSIDIADO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EC1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A7467" w:rsidRPr="00F21B00" w14:paraId="757A9FFE" w14:textId="77777777" w:rsidTr="00AE48E2">
        <w:trPr>
          <w:trHeight w:val="5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12F0FB7" w14:textId="77777777" w:rsidR="00694435" w:rsidRPr="00F21B00" w:rsidRDefault="00BD6973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t>TABLA DE ACCESO -TCA</w:t>
            </w:r>
          </w:p>
        </w:tc>
      </w:tr>
      <w:tr w:rsidR="008A7467" w:rsidRPr="00F21B00" w14:paraId="3E2F05BE" w14:textId="77777777" w:rsidTr="00AE48E2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58BC2B" w14:textId="77777777" w:rsidR="00694435" w:rsidRPr="00F21B00" w:rsidRDefault="00BD6973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t>SUBSERIES DOCUMENTALES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</w:tcPr>
          <w:p w14:paraId="7337C936" w14:textId="77777777" w:rsidR="00694435" w:rsidRPr="00F21B00" w:rsidRDefault="00BD6973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t>ACCESO</w:t>
            </w:r>
          </w:p>
        </w:tc>
      </w:tr>
      <w:tr w:rsidR="00834869" w:rsidRPr="00F21B00" w14:paraId="6B28C723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1DD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GACETA DISTRITAL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B14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0A608C17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86B3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HISTORIAL DE EQUIPOS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339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14ACFA97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0C7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HISTORIAL DE IMPUESTOS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47B0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6CC42FE9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298E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HISTORIAL DE INCRICPCIÓN PROFESIONALES INDEPENDIENTES E IPS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F6FE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70F9FA8A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DBFB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HISTORIAL DE INSTITUCIONES EDUCATIVAS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FA0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141BE86E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71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HISTORIAL DE JUDICANTES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E95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0C234993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896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HISTORIAL DE JUNTAS DE ACCIÓN COMUNAL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B652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1F6F813D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417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HISTORIAL DE MATRICULA INMOBILIARIA DE ARRENDADOR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C9B2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5BD3D157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D74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HISTORIAL DE PRACTICAS PROFESIONALES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A723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35410C93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D88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HISTORIAL DE PROPIEDAD HORIZONTAL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E91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327AE071" w14:textId="77777777" w:rsidTr="0072007E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33B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HISTORIAL DE VEHICULOS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359E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2B1FD211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143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HISTORIAL PENSIONAL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283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RESERVADO</w:t>
            </w:r>
          </w:p>
        </w:tc>
      </w:tr>
      <w:tr w:rsidR="00834869" w:rsidRPr="00F21B00" w14:paraId="5C2E1DF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B01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HISTORIAL PERSONERIA JURIDICA CLUBES DEPORTIVOS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3AF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0AAE6BE5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FBC0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HISTORIAS LABORALES DE PLANTA DE PERSONAL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DF3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RESERVADO</w:t>
            </w:r>
          </w:p>
        </w:tc>
      </w:tr>
      <w:tr w:rsidR="00834869" w:rsidRPr="00F21B00" w14:paraId="7428CD18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F00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HISTORIAS OCUPACIONALES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337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RESERVADO</w:t>
            </w:r>
          </w:p>
        </w:tc>
      </w:tr>
      <w:tr w:rsidR="00834869" w:rsidRPr="00F21B00" w14:paraId="05FC2188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F78B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lastRenderedPageBreak/>
              <w:t>IMPUESTO AL VALOR AGREGADO IVA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8A0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71FFB4CA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17B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IMPUESTO INDUSTRIA Y COMERCIO 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12A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7E8B9DBF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94D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INFORME DE ANALISIS DE LA SITUACIÓN DE SALUD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7522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3DE3007E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A71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INFORME DE EJECUCIÓN PRESUPUESTAL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FD3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1E8F8A0A" w14:textId="77777777" w:rsidTr="008A7467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A462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INFORME DE SEGUIMIENTO A LAS POLÍTICAS PUBLICAS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2FC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A7467" w:rsidRPr="00F21B00" w14:paraId="7C3AD87B" w14:textId="77777777" w:rsidTr="00AE48E2">
        <w:trPr>
          <w:trHeight w:val="5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3AF6ED0" w14:textId="77777777" w:rsidR="00BD6973" w:rsidRPr="009F0971" w:rsidRDefault="00BD6973" w:rsidP="009F0971">
            <w:pPr>
              <w:jc w:val="center"/>
              <w:rPr>
                <w:rFonts w:cstheme="minorHAnsi"/>
                <w:b/>
                <w:lang w:eastAsia="es-CO"/>
              </w:rPr>
            </w:pPr>
            <w:r w:rsidRPr="009F0971">
              <w:rPr>
                <w:rFonts w:cstheme="minorHAnsi"/>
                <w:b/>
                <w:lang w:eastAsia="es-CO"/>
              </w:rPr>
              <w:t>TABLA DE ACCESO -TCA</w:t>
            </w:r>
          </w:p>
        </w:tc>
      </w:tr>
      <w:tr w:rsidR="008A7467" w:rsidRPr="00F21B00" w14:paraId="60B79E32" w14:textId="77777777" w:rsidTr="00AE48E2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88FEC5A" w14:textId="77777777" w:rsidR="00BD6973" w:rsidRPr="009F0971" w:rsidRDefault="00BD6973" w:rsidP="009F0971">
            <w:pPr>
              <w:jc w:val="center"/>
              <w:rPr>
                <w:rFonts w:cstheme="minorHAnsi"/>
                <w:b/>
                <w:lang w:eastAsia="es-CO"/>
              </w:rPr>
            </w:pPr>
            <w:r w:rsidRPr="009F0971">
              <w:rPr>
                <w:rFonts w:cstheme="minorHAnsi"/>
                <w:b/>
                <w:lang w:eastAsia="es-CO"/>
              </w:rPr>
              <w:t>SUBSERIES DOCUMENTALES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</w:tcPr>
          <w:p w14:paraId="446B3AB2" w14:textId="77777777" w:rsidR="00BD6973" w:rsidRPr="009F0971" w:rsidRDefault="00BD6973" w:rsidP="009F0971">
            <w:pPr>
              <w:jc w:val="center"/>
              <w:rPr>
                <w:rFonts w:cstheme="minorHAnsi"/>
                <w:b/>
                <w:lang w:eastAsia="es-CO"/>
              </w:rPr>
            </w:pPr>
            <w:r w:rsidRPr="009F0971">
              <w:rPr>
                <w:rFonts w:cstheme="minorHAnsi"/>
                <w:b/>
                <w:lang w:eastAsia="es-CO"/>
              </w:rPr>
              <w:t>ACCESO</w:t>
            </w:r>
          </w:p>
        </w:tc>
      </w:tr>
      <w:tr w:rsidR="00834869" w:rsidRPr="00F21B00" w14:paraId="61E2CD9A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D4B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INFORMES A ENTES DE INSPECCION, VIGILANCIA Y CONTROL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F6D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5E2418C9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86E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INFORMES DE AUDITORIAS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273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31F0D7F3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AC8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INFORMES DE GESTION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011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2A49182E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6422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INFORMES DE SEGUIMIENTO A GESTION DE MATRICULAS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6AE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5AA6DEB6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64A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INFORMES DE SEGUIMIENTO A VICTIMAS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CFC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01209EB0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D40B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INFORMES DE SEGUIMIENTO AL PLAN DE ACCIÓN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815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448ABC96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679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INFORMES TECNICOS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87F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2AEFEF6E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A6A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INFORMES VISITAS DE INSPECCIÓN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23B0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2D9FC3D7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164B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INSPECCIONES OCULARES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121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315D8CAE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CDAB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INSPECCIONES SANITARIAS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0CA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6462332C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CE8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INTERVENTORIAS DE CONTRATOS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9FF5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3AA9066A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0F8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INVENTARIOS DE BIENES DE INTERES CULTURAL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812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6D6D74FF" w14:textId="77777777" w:rsidTr="0072007E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DD2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INVENTARIOS DE BIENES INMUEBLES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40C5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35133405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3F2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INVENTARIOS DE CONSUMO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9B9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6AD4CBCD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6BD3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lastRenderedPageBreak/>
              <w:t>INVENTARIOS DE ELIMINACION DE DOCUMENTOS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467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7C0E358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5FA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INVENTARIOS DEVOLUTIVOS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432E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0AE59EF4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0823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INVENTARIOS DOCUMENTALES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FD4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66F2E064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9F2E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INVESTIGACIONES DE ACCIDENTES LABORALES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657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0EDC5271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409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INVESTIGACIONES ECONÓMICAS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6F5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76E102CE" w14:textId="77777777" w:rsidTr="008A7467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6EA0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LEGALIZACIÓN DE PREDIOS BALDIOS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C51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A7467" w:rsidRPr="00F21B00" w14:paraId="7011C83E" w14:textId="77777777" w:rsidTr="00AE48E2">
        <w:trPr>
          <w:trHeight w:val="5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13597EA" w14:textId="77777777" w:rsidR="00BD6973" w:rsidRPr="009F0971" w:rsidRDefault="00BD6973" w:rsidP="009F0971">
            <w:pPr>
              <w:jc w:val="center"/>
              <w:rPr>
                <w:rFonts w:cstheme="minorHAnsi"/>
                <w:b/>
                <w:lang w:eastAsia="es-CO"/>
              </w:rPr>
            </w:pPr>
            <w:r w:rsidRPr="009F0971">
              <w:rPr>
                <w:rFonts w:cstheme="minorHAnsi"/>
                <w:b/>
                <w:lang w:eastAsia="es-CO"/>
              </w:rPr>
              <w:t>TABLA DE ACCESO -TCA</w:t>
            </w:r>
          </w:p>
        </w:tc>
      </w:tr>
      <w:tr w:rsidR="008A7467" w:rsidRPr="00F21B00" w14:paraId="10826725" w14:textId="77777777" w:rsidTr="00AE48E2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53BE35D" w14:textId="77777777" w:rsidR="00BD6973" w:rsidRPr="009F0971" w:rsidRDefault="00BD6973" w:rsidP="009F0971">
            <w:pPr>
              <w:jc w:val="center"/>
              <w:rPr>
                <w:rFonts w:cstheme="minorHAnsi"/>
                <w:b/>
                <w:lang w:eastAsia="es-CO"/>
              </w:rPr>
            </w:pPr>
            <w:r w:rsidRPr="009F0971">
              <w:rPr>
                <w:rFonts w:cstheme="minorHAnsi"/>
                <w:b/>
                <w:lang w:eastAsia="es-CO"/>
              </w:rPr>
              <w:t>SUBSERIES DOCUMENTALES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</w:tcPr>
          <w:p w14:paraId="158E55E8" w14:textId="77777777" w:rsidR="00BD6973" w:rsidRPr="009F0971" w:rsidRDefault="00BD6973" w:rsidP="009F0971">
            <w:pPr>
              <w:jc w:val="center"/>
              <w:rPr>
                <w:rFonts w:cstheme="minorHAnsi"/>
                <w:b/>
                <w:lang w:eastAsia="es-CO"/>
              </w:rPr>
            </w:pPr>
            <w:r w:rsidRPr="009F0971">
              <w:rPr>
                <w:rFonts w:cstheme="minorHAnsi"/>
                <w:b/>
                <w:lang w:eastAsia="es-CO"/>
              </w:rPr>
              <w:t>ACCESO</w:t>
            </w:r>
          </w:p>
        </w:tc>
      </w:tr>
      <w:tr w:rsidR="00834869" w:rsidRPr="00F21B00" w14:paraId="3732AE65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C35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LIBRO RADICADORES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E23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3851C10D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39C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LICENCIAS DE FUNCIONAMIENTO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3089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163AF6D7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DBE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MONITOREOS A IPS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E28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1B415E6C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4682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NOMINAS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D01B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RESERVADO</w:t>
            </w:r>
          </w:p>
        </w:tc>
      </w:tr>
      <w:tr w:rsidR="00834869" w:rsidRPr="00F21B00" w14:paraId="43C718FC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1B12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NOTIFICACIONES DE GLOSAS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401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60EBB593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58D5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NULIDADES SIMPLES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C2B1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2F67BB5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A7D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ORDEN DE SALIDA DE VEHICULOS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8C7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293E4A63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5605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ORDEN JUDICIAL DE APRENCION DE VEHICULO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CDFE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2E5B7041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8BE2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ORDEN JUDICIAL DE ENTREGA DE VEHICULO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47B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54C3931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449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ORDENES DE PAGO DE IMPUESTOS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C3BA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30175D07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92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ORDENES DE PAGO GENERALES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5862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CONFIDENCIAL </w:t>
            </w:r>
          </w:p>
        </w:tc>
      </w:tr>
      <w:tr w:rsidR="00834869" w:rsidRPr="00F21B00" w14:paraId="5D05C843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9C9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PERMISOS CIERRE DE VIAS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94B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199AB138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959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PERMISOS DE ENAJENACION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C216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58C871CD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620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lastRenderedPageBreak/>
              <w:t>PERMISOS DE RESTRICCION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42BE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1E40D7E2" w14:textId="77777777" w:rsidTr="0072007E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AC3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PERMISOS PARA CARGUE Y DESCARGUE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FB7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15E38FDE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BB1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PERMISOS PARA MUDANZAS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2258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62C387C2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01E7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PETICIONES QUEJAS RECLAMOS Y SUGERENCIAS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D4FC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5ABA9530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10D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ANUAL DE ADQUISICIONES - P.A.A.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E3FF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51358286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445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ANUAL DE AUDITORIAS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27F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34869" w:rsidRPr="00F21B00" w14:paraId="7EF6FBB3" w14:textId="77777777" w:rsidTr="008A7467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2214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ACCION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131D" w14:textId="77777777" w:rsidR="00834869" w:rsidRPr="00F21B00" w:rsidRDefault="00834869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A7467" w:rsidRPr="00F21B00" w14:paraId="2D478CB3" w14:textId="77777777" w:rsidTr="00AE48E2">
        <w:trPr>
          <w:trHeight w:val="5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422FCC2" w14:textId="77777777" w:rsidR="00286BD6" w:rsidRPr="009F0971" w:rsidRDefault="00286BD6" w:rsidP="009F0971">
            <w:pPr>
              <w:jc w:val="center"/>
              <w:rPr>
                <w:rFonts w:cstheme="minorHAnsi"/>
                <w:b/>
                <w:lang w:eastAsia="es-CO"/>
              </w:rPr>
            </w:pPr>
            <w:r w:rsidRPr="009F0971">
              <w:rPr>
                <w:rFonts w:cstheme="minorHAnsi"/>
                <w:b/>
                <w:lang w:eastAsia="es-CO"/>
              </w:rPr>
              <w:t>TABLA DE ACCESO -TCA</w:t>
            </w:r>
          </w:p>
        </w:tc>
      </w:tr>
      <w:tr w:rsidR="008A7467" w:rsidRPr="00F21B00" w14:paraId="066A1457" w14:textId="77777777" w:rsidTr="00AE48E2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CED69EC" w14:textId="77777777" w:rsidR="00286BD6" w:rsidRPr="009F0971" w:rsidRDefault="00286BD6" w:rsidP="009F0971">
            <w:pPr>
              <w:jc w:val="center"/>
              <w:rPr>
                <w:rFonts w:cstheme="minorHAnsi"/>
                <w:b/>
                <w:lang w:eastAsia="es-CO"/>
              </w:rPr>
            </w:pPr>
            <w:r w:rsidRPr="009F0971">
              <w:rPr>
                <w:rFonts w:cstheme="minorHAnsi"/>
                <w:b/>
                <w:lang w:eastAsia="es-CO"/>
              </w:rPr>
              <w:t>SUBSERIES DOCUMENTALES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</w:tcPr>
          <w:p w14:paraId="2B0553BC" w14:textId="77777777" w:rsidR="00286BD6" w:rsidRPr="009F0971" w:rsidRDefault="00286BD6" w:rsidP="009F0971">
            <w:pPr>
              <w:jc w:val="center"/>
              <w:rPr>
                <w:rFonts w:cstheme="minorHAnsi"/>
                <w:b/>
                <w:lang w:eastAsia="es-CO"/>
              </w:rPr>
            </w:pPr>
            <w:r w:rsidRPr="009F0971">
              <w:rPr>
                <w:rFonts w:cstheme="minorHAnsi"/>
                <w:b/>
                <w:lang w:eastAsia="es-CO"/>
              </w:rPr>
              <w:t>ACCESO</w:t>
            </w:r>
          </w:p>
        </w:tc>
      </w:tr>
      <w:tr w:rsidR="00286BD6" w:rsidRPr="00F21B00" w14:paraId="7DB0C22A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F432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ACCIÓN GESTIÓN DOCUMENTAL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EA8C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44386D8A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C623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ARQUITECTURA TECNOLOGICA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F060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7B680EAC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2432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ASISTENCIA TÉCNICA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5C91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0BC27460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E12E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ATENCIÓN Y REPARACIÓN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95EC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12ED09B3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4118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BIENESTAR SOCIAL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14BA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413697E8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E19C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COBERTURA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DF62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3FB530D5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68EF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CONTIGENCIA Y SEGURIDAD INFORMATICA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87DE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6E5E66E9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2569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DESARROLLO ECONÓMICO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F24E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5E1F1475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EAE9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DESARROLLO EDUCATIVO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C6A3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5619ECA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C403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DESARROLLO EMPRESARIAL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9C6E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4BFE136C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4B9D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INCENTIVOS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AAAB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6FEB9214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0401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INDUCCION Y REINDUCCION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8F2D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328705EF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F636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lastRenderedPageBreak/>
              <w:t>PLAN DE INTERVENCIONES COLECTIVAS DE PREVENCION DE RIESGOS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53A8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53915CE2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7A9E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MANTENIMIENTO DE LA INFRAESTRUCTURA FISICA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BC3D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1F07E9F9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1E8D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MANTENIMIENTO PREVENTIVO DE LA PROPIEDAD PLANTA Y EQUIPOS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AF88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2EF4CFBF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A8C9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MANTENIMIENTO PREVENTIVO Y CORRECTIVO DE VEHÍCULOS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EAC0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008EC259" w14:textId="77777777" w:rsidTr="0072007E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9FF1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PREVENCIÓN Y DISMINUCIÓN DE LA INSEGURIDAD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93F4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5E01ABC3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92FA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PROMOCIÓN SOCIAL, INCLUSIÓN Y EQUIDAD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83AF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22140353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33DB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SEGURIDAD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0E22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450F98B9" w14:textId="77777777" w:rsidTr="008A7467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4557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TRANSFERENCIA DOCUMENTAL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11AA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A7467" w:rsidRPr="00F21B00" w14:paraId="24AC8AAB" w14:textId="77777777" w:rsidTr="00AE48E2">
        <w:trPr>
          <w:trHeight w:val="5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262D5B1" w14:textId="77777777" w:rsidR="00286BD6" w:rsidRPr="009F0971" w:rsidRDefault="006B765D" w:rsidP="009F0971">
            <w:pPr>
              <w:jc w:val="center"/>
              <w:rPr>
                <w:rFonts w:cstheme="minorHAnsi"/>
                <w:b/>
                <w:lang w:eastAsia="es-CO"/>
              </w:rPr>
            </w:pPr>
            <w:r w:rsidRPr="009F0971">
              <w:rPr>
                <w:rFonts w:cstheme="minorHAnsi"/>
                <w:b/>
                <w:lang w:eastAsia="es-CO"/>
              </w:rPr>
              <w:t>TABLA DE ACCESO -TCA</w:t>
            </w:r>
          </w:p>
        </w:tc>
      </w:tr>
      <w:tr w:rsidR="008A7467" w:rsidRPr="00F21B00" w14:paraId="0AD7D631" w14:textId="77777777" w:rsidTr="00AE48E2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A5091C7" w14:textId="77777777" w:rsidR="00286BD6" w:rsidRPr="009F0971" w:rsidRDefault="006B765D" w:rsidP="009F0971">
            <w:pPr>
              <w:jc w:val="center"/>
              <w:rPr>
                <w:rFonts w:cstheme="minorHAnsi"/>
                <w:b/>
                <w:lang w:eastAsia="es-CO"/>
              </w:rPr>
            </w:pPr>
            <w:r w:rsidRPr="009F0971">
              <w:rPr>
                <w:rFonts w:cstheme="minorHAnsi"/>
                <w:b/>
                <w:lang w:eastAsia="es-CO"/>
              </w:rPr>
              <w:t>SUBSERIES DOCUMENTALES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</w:tcPr>
          <w:p w14:paraId="4FF526A1" w14:textId="77777777" w:rsidR="00286BD6" w:rsidRPr="009F0971" w:rsidRDefault="00BF105B" w:rsidP="009F0971">
            <w:pPr>
              <w:jc w:val="center"/>
              <w:rPr>
                <w:rFonts w:cstheme="minorHAnsi"/>
                <w:b/>
                <w:lang w:eastAsia="es-CO"/>
              </w:rPr>
            </w:pPr>
            <w:r w:rsidRPr="009F0971">
              <w:rPr>
                <w:rFonts w:cstheme="minorHAnsi"/>
                <w:b/>
                <w:lang w:eastAsia="es-CO"/>
              </w:rPr>
              <w:t>ACCESO</w:t>
            </w:r>
          </w:p>
        </w:tc>
      </w:tr>
      <w:tr w:rsidR="00286BD6" w:rsidRPr="00F21B00" w14:paraId="1047BAC1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D844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DE TRANSFERENCIAS DOCUMENTALES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6099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71931EE9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A9E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DISTRITAL DE GESTION DE RIESGOS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5455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594BCC4A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CF46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ESTRATEGICO DE TECNOLOGIAS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895F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4449DB9A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175C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GENERAL DE ASISTENCIA TÉCNICA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1484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10EBB4FE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8001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INSTITUCIONAL DE ARCHIVO-PINAR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9721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25305411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2C3F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INSTITUCIONAL DE CAPACITACIONES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3AAA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44D87024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CE84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MAESTRO DE CULTURA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7C96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539EA00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F343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 OPERATIVO ANUAL-POA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378C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6D7CE122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A9F4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PLANES DE ASISTENCIA TÉCNICA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B4F5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238B3E70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D627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PLANES DE DESARROLLO EMPRESARIAL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794D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4FCA304A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22C2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PLANES DE INFRAESTRUCTURA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3EAC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041F7E31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5EA0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lastRenderedPageBreak/>
              <w:t>PLANES DE PROMOCIÓN DEL TRABAJO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EE80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349B0AE5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E189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PLANES DE SALUD TERRITORIAL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2666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07236238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C623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PLANES POBLACIONALES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097A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3B949A18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AA19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PLANOS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8447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2E593142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5FB0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POLITICA DE GESTION DE LA INFORMACION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BC07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5A951479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8D37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PROCESOS ARBITRALES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4176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3A2B5180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402C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PROCESOS CIVILES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A623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716B2365" w14:textId="77777777" w:rsidTr="0072007E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6B9A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PROCESOS CONTRAVENCIONALES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AD17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73684073" w14:textId="77777777" w:rsidTr="008A7467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C3F1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PROCESOS DE DESINTEGRACION FISICA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BDE7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A7467" w:rsidRPr="00F21B00" w14:paraId="43DC7705" w14:textId="77777777" w:rsidTr="00AE48E2">
        <w:trPr>
          <w:trHeight w:val="5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7D6D73" w14:textId="77777777" w:rsidR="00286BD6" w:rsidRPr="009F0971" w:rsidRDefault="006B765D" w:rsidP="009F0971">
            <w:pPr>
              <w:jc w:val="center"/>
              <w:rPr>
                <w:rFonts w:cstheme="minorHAnsi"/>
                <w:b/>
                <w:lang w:eastAsia="es-CO"/>
              </w:rPr>
            </w:pPr>
            <w:r w:rsidRPr="009F0971">
              <w:rPr>
                <w:rFonts w:cstheme="minorHAnsi"/>
                <w:b/>
                <w:lang w:eastAsia="es-CO"/>
              </w:rPr>
              <w:t>TABLA DE ACCESO -TCA</w:t>
            </w:r>
          </w:p>
        </w:tc>
      </w:tr>
      <w:tr w:rsidR="008A7467" w:rsidRPr="00F21B00" w14:paraId="58A96A72" w14:textId="77777777" w:rsidTr="00AE48E2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BCED507" w14:textId="77777777" w:rsidR="00286BD6" w:rsidRPr="009F0971" w:rsidRDefault="006B765D" w:rsidP="009F0971">
            <w:pPr>
              <w:jc w:val="center"/>
              <w:rPr>
                <w:rFonts w:cstheme="minorHAnsi"/>
                <w:b/>
                <w:lang w:eastAsia="es-CO"/>
              </w:rPr>
            </w:pPr>
            <w:r w:rsidRPr="009F0971">
              <w:rPr>
                <w:rFonts w:cstheme="minorHAnsi"/>
                <w:b/>
                <w:lang w:eastAsia="es-CO"/>
              </w:rPr>
              <w:t>SUBSERIES DOCUMENTALES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</w:tcPr>
          <w:p w14:paraId="48CF6D85" w14:textId="77777777" w:rsidR="00286BD6" w:rsidRPr="009F0971" w:rsidRDefault="00BF105B" w:rsidP="009F0971">
            <w:pPr>
              <w:jc w:val="center"/>
              <w:rPr>
                <w:rFonts w:cstheme="minorHAnsi"/>
                <w:b/>
                <w:lang w:eastAsia="es-CO"/>
              </w:rPr>
            </w:pPr>
            <w:r w:rsidRPr="009F0971">
              <w:rPr>
                <w:rFonts w:cstheme="minorHAnsi"/>
                <w:b/>
                <w:lang w:eastAsia="es-CO"/>
              </w:rPr>
              <w:t>ACCESO</w:t>
            </w:r>
          </w:p>
        </w:tc>
      </w:tr>
      <w:tr w:rsidR="00286BD6" w:rsidRPr="00F21B00" w14:paraId="72523A99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7D2A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PROCESOS DICIPLINARIOS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7B9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6E6F6881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E9FB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PROGRAMA DE ACOMPAÑAMIENTO BUEN CLIMA ORGANIZACIONAL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1954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56C9302F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1785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PROGRAMA DE ATENCION, PROTECCIÓN, ASISTENCIA Y REPARACIÓN INTEGRAL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307E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49C3DA2F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4FD1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PROGRAMA DE AUDITORIAS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EF79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3803447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261F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PROGRAMA DE DESPARATIZACIÓN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6E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0F9261ED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F733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PROGRAMA DE ESTILOS SALUDABLES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5B89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2629E6F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7BB0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PROGRAMA DE GESTION DOCUMENTAL PGD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10CA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4513F969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FD9B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PROGRAMA DE GESTION DOCUMENTAL-PGD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F5A7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2688F79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00CC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PROGRAMA DE PROTECCIÓN AMBIENTAL Y SOSTENIBILIDAD DE LA SIERRA NEVADA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48CE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30760EE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B705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PROGRAMA DE REINTEGRACIÓN DE LA POBLACIÓN DESMOVILIZADA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201E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1118E534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1621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lastRenderedPageBreak/>
              <w:t>PROGRAMA DE VICTIMAS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B1C7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30075355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C16E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PROGRAMA PARA LA PROMOCIÓN DEL TURISMO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3BA8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033A4FE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B04F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PROGRAMAS DE FORMACIÓN Y CAPACITACIÓN  PARA GENERACIÓN DE EMPRESAS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84AA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0B72072D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9BE5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PROYECTO PEDAGOGICO TRANSVERSAL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A2DF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4AFD25C9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0BBC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PROYECTOS DE BANCARIZACIÓN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0297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54ADFAE0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5C12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PROYECTOS DE COMPETITIVIDAD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0664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4B4F0F4C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4755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PROYECTOS DE DESARROLLO RURAL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4731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247E4D4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B10D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PROYECTOS DE EMPRENDIMIENTOS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FC6A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5C31DAB8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0779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PROYECTOS DE INVERSION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5C89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1486F322" w14:textId="77777777" w:rsidTr="008A7467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B4B5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PROYECTOS DE OBRAS CIVILES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8B39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A7467" w:rsidRPr="00F21B00" w14:paraId="24659B0E" w14:textId="77777777" w:rsidTr="00AE48E2">
        <w:trPr>
          <w:trHeight w:val="5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82A28A2" w14:textId="77777777" w:rsidR="00286BD6" w:rsidRPr="00F21B00" w:rsidRDefault="006B765D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t>TABLA DE ACCESO -TCA</w:t>
            </w:r>
          </w:p>
        </w:tc>
      </w:tr>
      <w:tr w:rsidR="008A7467" w:rsidRPr="00F21B00" w14:paraId="7595CA27" w14:textId="77777777" w:rsidTr="00AE48E2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8FA3782" w14:textId="77777777" w:rsidR="00286BD6" w:rsidRPr="00F21B00" w:rsidRDefault="006B765D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t>SUBSERIES DOCUMENTALES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</w:tcPr>
          <w:p w14:paraId="623064BE" w14:textId="77777777" w:rsidR="00286BD6" w:rsidRPr="00F21B00" w:rsidRDefault="00BF105B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t>ACCESO</w:t>
            </w:r>
          </w:p>
        </w:tc>
      </w:tr>
      <w:tr w:rsidR="00286BD6" w:rsidRPr="00F21B00" w14:paraId="0207954B" w14:textId="77777777" w:rsidTr="008A7467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210C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PROYECTOS DE SALUD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8BF8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05A35B07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1CCF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PROYECTOS EDUCATIVOS INSTITUCIONALES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24BD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35C865E1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D263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PROYECTOS INMUEBLES DE CONSERVACION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1EAB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125E0B6D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47D2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PROYECTOS PARA PREVENCION Y MITIGACION DE RIESGOS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3062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06D7FD5E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16C3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PROYECTOS TIC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F93A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213B9C42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A3B7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PROYECTOS TURISTICOS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6F89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1E23D0C0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6061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QUERELLAS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18E4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511A7948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1B22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RECONOCIMIENTOS DEPORTIVOS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C8D5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492B8E7D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9A31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REGISTRO DE MATRICULAS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E3D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4B2915E1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33A5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lastRenderedPageBreak/>
              <w:t>REGISTRO PRESUPUESTAL RP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F970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581244C7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2A90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REMISIONES ATENCION DE VICTIMAS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9746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5DBF7D77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69CC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REPORTES ACCIDENTES DE TRANSITO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9957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3BF2A36A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166D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RESOLUCIONES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FF0E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070AB5B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DF7D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SOLICITUD CITAS CON EL ALCALDE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B147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6B0C5831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7E9B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SOLICITUD DE IMPLEMENTOS DEPORTIVOS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D892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495A50BC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3314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SOLICITUD DE PERMISOS PARA EVENTOS EN ESPACIOS PUBLICOS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7A08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01A4B76B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0F3F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SOLICITUD PRESTAMO ESCENARIOS DEPORTIVOS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9A4A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47B42784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2FA2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SOLICITUDES DE ASIGNACION Y RESERVA DE CUPOS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1054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58AA2A18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CF9A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SOLICITUDES DE MANTENIMIENTO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249B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35EFD99D" w14:textId="77777777" w:rsidTr="008A7467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C81E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TABLAS DE CONTROL DE ACCESO-TCA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E1DD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8A7467" w:rsidRPr="00F21B00" w14:paraId="329B937F" w14:textId="77777777" w:rsidTr="00AE48E2">
        <w:trPr>
          <w:trHeight w:val="5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D7C3F77" w14:textId="77777777" w:rsidR="006B765D" w:rsidRPr="00F21B00" w:rsidRDefault="006B765D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t>TABLA DE ACCESO -TCA</w:t>
            </w:r>
          </w:p>
        </w:tc>
      </w:tr>
      <w:tr w:rsidR="008A7467" w:rsidRPr="00F21B00" w14:paraId="58D519CE" w14:textId="77777777" w:rsidTr="00AE48E2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5762BC2" w14:textId="77777777" w:rsidR="006B765D" w:rsidRPr="00F21B00" w:rsidRDefault="006B765D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t>SUBSERIES DOCUMENTALES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</w:tcPr>
          <w:p w14:paraId="717962ED" w14:textId="77777777" w:rsidR="006B765D" w:rsidRPr="00F21B00" w:rsidRDefault="00BF105B" w:rsidP="00F21B00">
            <w:pPr>
              <w:jc w:val="center"/>
              <w:rPr>
                <w:rFonts w:cstheme="minorHAnsi"/>
                <w:b/>
                <w:lang w:eastAsia="es-CO"/>
              </w:rPr>
            </w:pPr>
            <w:r w:rsidRPr="00F21B00">
              <w:rPr>
                <w:rFonts w:cstheme="minorHAnsi"/>
                <w:b/>
                <w:lang w:eastAsia="es-CO"/>
              </w:rPr>
              <w:t>ACCESO</w:t>
            </w:r>
          </w:p>
        </w:tc>
      </w:tr>
      <w:tr w:rsidR="00286BD6" w:rsidRPr="00F21B00" w14:paraId="4FDD98D5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C97C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TABLAS DE RETENCION DOCUMENTAL-TRD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3EC3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493CC3D7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F3A2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 xml:space="preserve">TABLAS DE VALORACION DOCUMENTAL </w:t>
            </w:r>
            <w:r w:rsidR="008A7467" w:rsidRPr="00F21B00">
              <w:rPr>
                <w:rFonts w:cstheme="minorHAnsi"/>
                <w:lang w:eastAsia="es-CO"/>
              </w:rPr>
              <w:t>–</w:t>
            </w:r>
            <w:r w:rsidRPr="00F21B00">
              <w:rPr>
                <w:rFonts w:cstheme="minorHAnsi"/>
                <w:lang w:eastAsia="es-CO"/>
              </w:rPr>
              <w:t>TVD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2F92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06270A43" w14:textId="77777777" w:rsidTr="0072007E">
        <w:trPr>
          <w:trHeight w:val="5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EABE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TITULACIONES DE PREDIOS BALDIOS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5A7C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  <w:tr w:rsidR="00286BD6" w:rsidRPr="00F21B00" w14:paraId="61B49ACC" w14:textId="77777777" w:rsidTr="0072007E">
        <w:trPr>
          <w:trHeight w:val="525"/>
        </w:trPr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5D32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VEEDURIAS DE SALUD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0B1F" w14:textId="77777777" w:rsidR="00286BD6" w:rsidRPr="00F21B00" w:rsidRDefault="00286BD6" w:rsidP="00F21B00">
            <w:pPr>
              <w:rPr>
                <w:rFonts w:cstheme="minorHAnsi"/>
                <w:lang w:eastAsia="es-CO"/>
              </w:rPr>
            </w:pPr>
            <w:r w:rsidRPr="00F21B00">
              <w:rPr>
                <w:rFonts w:cstheme="minorHAnsi"/>
                <w:lang w:eastAsia="es-CO"/>
              </w:rPr>
              <w:t>PÚBLICO</w:t>
            </w:r>
          </w:p>
        </w:tc>
      </w:tr>
    </w:tbl>
    <w:p w14:paraId="68A36BBC" w14:textId="77777777" w:rsidR="004C50BE" w:rsidRPr="004C50BE" w:rsidRDefault="004C50BE" w:rsidP="004C50BE">
      <w:pPr>
        <w:rPr>
          <w:rFonts w:cstheme="minorHAnsi"/>
        </w:rPr>
      </w:pPr>
    </w:p>
    <w:p w14:paraId="6068ED27" w14:textId="77777777" w:rsidR="004C50BE" w:rsidRPr="004C50BE" w:rsidRDefault="004C50BE" w:rsidP="004C50BE">
      <w:pPr>
        <w:rPr>
          <w:rFonts w:cstheme="minorHAnsi"/>
        </w:rPr>
      </w:pPr>
    </w:p>
    <w:p w14:paraId="345ED38D" w14:textId="77777777" w:rsidR="004C50BE" w:rsidRPr="004C50BE" w:rsidRDefault="004C50BE" w:rsidP="004C50BE">
      <w:pPr>
        <w:rPr>
          <w:rFonts w:cstheme="minorHAnsi"/>
        </w:rPr>
      </w:pPr>
    </w:p>
    <w:p w14:paraId="34E68EA8" w14:textId="77777777" w:rsidR="004C50BE" w:rsidRDefault="004C50BE" w:rsidP="004C50BE">
      <w:pPr>
        <w:rPr>
          <w:rFonts w:cstheme="minorHAnsi"/>
        </w:rPr>
      </w:pPr>
    </w:p>
    <w:p w14:paraId="0BFB92FC" w14:textId="77777777" w:rsidR="004C50BE" w:rsidRDefault="004C50BE" w:rsidP="004C50BE">
      <w:pPr>
        <w:rPr>
          <w:rFonts w:cstheme="minorHAnsi"/>
        </w:rPr>
      </w:pPr>
    </w:p>
    <w:sectPr w:rsidR="004C50BE" w:rsidSect="00AE48E2">
      <w:headerReference w:type="default" r:id="rId8"/>
      <w:footerReference w:type="default" r:id="rId9"/>
      <w:headerReference w:type="first" r:id="rId10"/>
      <w:pgSz w:w="12240" w:h="15840" w:code="1"/>
      <w:pgMar w:top="1160" w:right="1701" w:bottom="1417" w:left="1701" w:header="708" w:footer="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66519" w14:textId="77777777" w:rsidR="003F374B" w:rsidRDefault="003F374B" w:rsidP="00033C52">
      <w:pPr>
        <w:spacing w:after="0" w:line="240" w:lineRule="auto"/>
      </w:pPr>
      <w:r>
        <w:separator/>
      </w:r>
    </w:p>
  </w:endnote>
  <w:endnote w:type="continuationSeparator" w:id="0">
    <w:p w14:paraId="53EADEF0" w14:textId="77777777" w:rsidR="003F374B" w:rsidRDefault="003F374B" w:rsidP="0003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47416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2EE4BD" w14:textId="77777777" w:rsidR="00AE48E2" w:rsidRDefault="00AE48E2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CED72AA" w14:textId="77777777" w:rsidR="00AE48E2" w:rsidRDefault="00AE48E2" w:rsidP="00AE48E2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</w:p>
          <w:p w14:paraId="1889C2DB" w14:textId="3E97D8A4" w:rsidR="00AE48E2" w:rsidRDefault="00AE48E2" w:rsidP="00AE48E2">
            <w:pPr>
              <w:ind w:right="-234"/>
              <w:jc w:val="center"/>
            </w:pPr>
            <w:r w:rsidRPr="00AE48E2">
              <w:rPr>
                <w:b/>
                <w:iCs/>
                <w:color w:val="A6A6A6" w:themeColor="background1" w:themeShade="A6"/>
                <w:sz w:val="20"/>
                <w:szCs w:val="20"/>
              </w:rPr>
              <w:t>Este Formato no podrá ser alterado o modificado sin previa autorización de la Oficina de Sistemas Integrados de Gestión.</w:t>
            </w:r>
          </w:p>
        </w:sdtContent>
      </w:sdt>
    </w:sdtContent>
  </w:sdt>
  <w:p w14:paraId="04063DA6" w14:textId="77777777" w:rsidR="009F0971" w:rsidRDefault="009F09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CC838" w14:textId="77777777" w:rsidR="003F374B" w:rsidRDefault="003F374B" w:rsidP="00033C52">
      <w:pPr>
        <w:spacing w:after="0" w:line="240" w:lineRule="auto"/>
      </w:pPr>
      <w:r>
        <w:separator/>
      </w:r>
    </w:p>
  </w:footnote>
  <w:footnote w:type="continuationSeparator" w:id="0">
    <w:p w14:paraId="42322033" w14:textId="77777777" w:rsidR="003F374B" w:rsidRDefault="003F374B" w:rsidP="0003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766" w:type="pct"/>
      <w:tblInd w:w="-418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8"/>
      <w:gridCol w:w="6204"/>
      <w:gridCol w:w="2125"/>
    </w:tblGrid>
    <w:tr w:rsidR="00F21B00" w14:paraId="62210C84" w14:textId="77777777" w:rsidTr="004C50BE">
      <w:trPr>
        <w:trHeight w:val="550"/>
      </w:trPr>
      <w:tc>
        <w:tcPr>
          <w:tcW w:w="920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73AF4A5C" w14:textId="77777777" w:rsidR="00F21B00" w:rsidRDefault="00F21B00" w:rsidP="004C50BE">
          <w:pPr>
            <w:spacing w:after="0" w:line="240" w:lineRule="auto"/>
            <w:rPr>
              <w:rFonts w:ascii="Arial" w:eastAsia="Times New Roman" w:hAnsi="Arial" w:cs="Arial"/>
              <w:color w:val="000000"/>
              <w:sz w:val="17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1" locked="0" layoutInCell="1" allowOverlap="1" wp14:anchorId="754B971D" wp14:editId="6FF12CD7">
                <wp:simplePos x="0" y="0"/>
                <wp:positionH relativeFrom="column">
                  <wp:posOffset>10795</wp:posOffset>
                </wp:positionH>
                <wp:positionV relativeFrom="paragraph">
                  <wp:posOffset>-635</wp:posOffset>
                </wp:positionV>
                <wp:extent cx="1125220" cy="731520"/>
                <wp:effectExtent l="0" t="0" r="0" b="0"/>
                <wp:wrapTight wrapText="bothSides">
                  <wp:wrapPolygon edited="0">
                    <wp:start x="0" y="0"/>
                    <wp:lineTo x="0" y="20813"/>
                    <wp:lineTo x="21210" y="20813"/>
                    <wp:lineTo x="21210" y="0"/>
                    <wp:lineTo x="0" y="0"/>
                  </wp:wrapPolygon>
                </wp:wrapTight>
                <wp:docPr id="2098723386" name="Imagen 20987233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2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39" w:type="pct"/>
          <w:tcBorders>
            <w:top w:val="outset" w:sz="6" w:space="0" w:color="auto"/>
            <w:left w:val="outset" w:sz="6" w:space="0" w:color="auto"/>
            <w:bottom w:val="single" w:sz="4" w:space="0" w:color="auto"/>
            <w:right w:val="single" w:sz="4" w:space="0" w:color="auto"/>
          </w:tcBorders>
          <w:shd w:val="clear" w:color="auto" w:fill="DEEAF6"/>
          <w:vAlign w:val="center"/>
          <w:hideMark/>
        </w:tcPr>
        <w:p w14:paraId="26C498BE" w14:textId="77777777" w:rsidR="00F21B00" w:rsidRDefault="00F21B00" w:rsidP="004C50BE">
          <w:pPr>
            <w:spacing w:after="0" w:line="240" w:lineRule="auto"/>
            <w:jc w:val="center"/>
            <w:rPr>
              <w:rFonts w:eastAsia="Times New Roman" w:cs="Arial"/>
              <w:b/>
              <w:bCs/>
              <w:color w:val="000000"/>
              <w:sz w:val="18"/>
              <w:szCs w:val="18"/>
              <w:lang w:eastAsia="es-CO"/>
            </w:rPr>
          </w:pPr>
          <w:r>
            <w:rPr>
              <w:rFonts w:cstheme="minorHAnsi"/>
              <w:b/>
              <w:sz w:val="18"/>
              <w:szCs w:val="18"/>
            </w:rPr>
            <w:t>FORMATO DE ACTA DE ELIMINACIÓN DOCUMENTAL</w:t>
          </w:r>
        </w:p>
      </w:tc>
      <w:tc>
        <w:tcPr>
          <w:tcW w:w="1041" w:type="pct"/>
          <w:tcBorders>
            <w:top w:val="outset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48B76" w14:textId="77777777" w:rsidR="00F21B00" w:rsidRDefault="00F21B00" w:rsidP="004C50BE">
          <w:pPr>
            <w:spacing w:after="0" w:line="240" w:lineRule="auto"/>
            <w:jc w:val="center"/>
            <w:rPr>
              <w:rFonts w:cs="Arial"/>
              <w:sz w:val="18"/>
              <w:szCs w:val="18"/>
            </w:rPr>
          </w:pPr>
          <w:r>
            <w:rPr>
              <w:rFonts w:eastAsia="Times New Roman" w:cs="Arial"/>
              <w:b/>
              <w:bCs/>
              <w:color w:val="000000"/>
              <w:sz w:val="18"/>
              <w:szCs w:val="18"/>
            </w:rPr>
            <w:t>Código:</w:t>
          </w:r>
          <w:r>
            <w:rPr>
              <w:rFonts w:cs="Arial"/>
              <w:sz w:val="18"/>
              <w:szCs w:val="18"/>
            </w:rPr>
            <w:t xml:space="preserve"> </w:t>
          </w:r>
        </w:p>
        <w:p w14:paraId="180710ED" w14:textId="77777777" w:rsidR="00F21B00" w:rsidRDefault="00F21B00" w:rsidP="004C50BE">
          <w:pPr>
            <w:spacing w:after="0" w:line="240" w:lineRule="auto"/>
            <w:jc w:val="center"/>
            <w:rPr>
              <w:rFonts w:cs="Arial"/>
              <w:sz w:val="18"/>
              <w:szCs w:val="18"/>
              <w:lang w:eastAsia="es-CO"/>
            </w:rPr>
          </w:pPr>
          <w:r>
            <w:rPr>
              <w:rFonts w:cs="Arial"/>
              <w:sz w:val="18"/>
              <w:szCs w:val="18"/>
            </w:rPr>
            <w:t>MA-GDO-F-004</w:t>
          </w:r>
        </w:p>
      </w:tc>
    </w:tr>
    <w:tr w:rsidR="00F21B00" w14:paraId="40AF2910" w14:textId="77777777" w:rsidTr="004C50BE">
      <w:trPr>
        <w:trHeight w:val="317"/>
      </w:trPr>
      <w:tc>
        <w:tcPr>
          <w:tcW w:w="0" w:type="auto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28EA1B8A" w14:textId="77777777" w:rsidR="00F21B00" w:rsidRDefault="00F21B00" w:rsidP="004C50BE">
          <w:pPr>
            <w:spacing w:after="0" w:line="240" w:lineRule="auto"/>
            <w:rPr>
              <w:rFonts w:ascii="Arial" w:eastAsia="Times New Roman" w:hAnsi="Arial" w:cs="Arial"/>
              <w:color w:val="000000"/>
              <w:sz w:val="17"/>
              <w:szCs w:val="17"/>
              <w:lang w:eastAsia="es-CO"/>
            </w:rPr>
          </w:pPr>
        </w:p>
      </w:tc>
      <w:tc>
        <w:tcPr>
          <w:tcW w:w="3039" w:type="pct"/>
          <w:tcBorders>
            <w:top w:val="single" w:sz="4" w:space="0" w:color="auto"/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382F5314" w14:textId="77777777" w:rsidR="00F21B00" w:rsidRDefault="00F21B00" w:rsidP="004C50BE">
          <w:pPr>
            <w:spacing w:after="0" w:line="240" w:lineRule="auto"/>
            <w:jc w:val="center"/>
            <w:rPr>
              <w:rFonts w:eastAsia="Times New Roman" w:cs="Arial"/>
              <w:b/>
              <w:bCs/>
              <w:color w:val="000000"/>
              <w:sz w:val="18"/>
              <w:szCs w:val="18"/>
              <w:lang w:eastAsia="es-CO"/>
            </w:rPr>
          </w:pPr>
          <w:r w:rsidRPr="00F73B52">
            <w:rPr>
              <w:b/>
              <w:sz w:val="18"/>
              <w:szCs w:val="20"/>
            </w:rPr>
            <w:t>CONSULTA Y PRESTAMO DE DOCUMENTOS</w:t>
          </w:r>
        </w:p>
      </w:tc>
      <w:tc>
        <w:tcPr>
          <w:tcW w:w="1041" w:type="pct"/>
          <w:tcBorders>
            <w:top w:val="single" w:sz="4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0A92E6DB" w14:textId="77777777" w:rsidR="00F21B00" w:rsidRDefault="00F21B00" w:rsidP="004C50BE">
          <w:pPr>
            <w:spacing w:after="0" w:line="240" w:lineRule="auto"/>
            <w:jc w:val="center"/>
            <w:rPr>
              <w:rFonts w:eastAsia="Times New Roman" w:cs="Arial"/>
              <w:b/>
              <w:bCs/>
              <w:color w:val="000000"/>
              <w:sz w:val="18"/>
              <w:szCs w:val="18"/>
              <w:lang w:eastAsia="es-CO"/>
            </w:rPr>
          </w:pPr>
          <w:r>
            <w:rPr>
              <w:rFonts w:eastAsia="Times New Roman" w:cs="Arial"/>
              <w:b/>
              <w:bCs/>
              <w:color w:val="000000"/>
              <w:sz w:val="18"/>
              <w:szCs w:val="18"/>
            </w:rPr>
            <w:t>Versión:</w:t>
          </w:r>
          <w:r>
            <w:rPr>
              <w:rFonts w:cstheme="minorHAnsi"/>
            </w:rPr>
            <w:t xml:space="preserve"> 1</w:t>
          </w:r>
        </w:p>
      </w:tc>
    </w:tr>
    <w:tr w:rsidR="00F21B00" w14:paraId="3A42CE88" w14:textId="77777777" w:rsidTr="004C50BE">
      <w:trPr>
        <w:trHeight w:val="602"/>
      </w:trPr>
      <w:tc>
        <w:tcPr>
          <w:tcW w:w="0" w:type="auto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1AC72BEC" w14:textId="77777777" w:rsidR="00F21B00" w:rsidRDefault="00F21B00" w:rsidP="004C50BE">
          <w:pPr>
            <w:spacing w:after="0" w:line="240" w:lineRule="auto"/>
            <w:rPr>
              <w:rFonts w:ascii="Arial" w:eastAsia="Times New Roman" w:hAnsi="Arial" w:cs="Arial"/>
              <w:color w:val="000000"/>
              <w:sz w:val="17"/>
              <w:szCs w:val="17"/>
              <w:lang w:eastAsia="es-CO"/>
            </w:rPr>
          </w:pPr>
        </w:p>
      </w:tc>
      <w:tc>
        <w:tcPr>
          <w:tcW w:w="3039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65ECBFCB" w14:textId="77777777" w:rsidR="00F21B00" w:rsidRDefault="00F21B00" w:rsidP="004C50BE">
          <w:pPr>
            <w:spacing w:after="0" w:line="240" w:lineRule="auto"/>
            <w:jc w:val="center"/>
            <w:rPr>
              <w:rFonts w:eastAsia="Times New Roman" w:cs="Arial"/>
              <w:b/>
              <w:color w:val="000000"/>
              <w:sz w:val="18"/>
              <w:szCs w:val="18"/>
              <w:lang w:eastAsia="es-CO"/>
            </w:rPr>
          </w:pPr>
          <w:r>
            <w:rPr>
              <w:rFonts w:cstheme="minorHAnsi"/>
              <w:b/>
              <w:sz w:val="18"/>
            </w:rPr>
            <w:t>GESTIÓN DOCUMENTAL</w:t>
          </w:r>
        </w:p>
      </w:tc>
      <w:tc>
        <w:tcPr>
          <w:tcW w:w="1041" w:type="pct"/>
          <w:tcBorders>
            <w:top w:val="outset" w:sz="6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4686BE64" w14:textId="77777777" w:rsidR="00F21B00" w:rsidRDefault="00F21B00" w:rsidP="004C50BE">
          <w:pPr>
            <w:spacing w:after="0" w:line="240" w:lineRule="auto"/>
            <w:jc w:val="center"/>
            <w:rPr>
              <w:rFonts w:eastAsia="Times New Roman" w:cs="Arial"/>
              <w:color w:val="000000"/>
              <w:sz w:val="18"/>
              <w:szCs w:val="18"/>
              <w:lang w:eastAsia="es-CO"/>
            </w:rPr>
          </w:pPr>
          <w:r>
            <w:rPr>
              <w:rFonts w:cs="Arial"/>
              <w:sz w:val="18"/>
              <w:szCs w:val="18"/>
            </w:rPr>
            <w:t xml:space="preserve">Página </w:t>
          </w:r>
          <w:r>
            <w:rPr>
              <w:rFonts w:cs="Arial"/>
              <w:bCs/>
              <w:sz w:val="18"/>
              <w:szCs w:val="18"/>
            </w:rPr>
            <w:fldChar w:fldCharType="begin"/>
          </w:r>
          <w:r>
            <w:rPr>
              <w:rFonts w:cs="Arial"/>
              <w:bCs/>
              <w:sz w:val="18"/>
              <w:szCs w:val="18"/>
            </w:rPr>
            <w:instrText>PAGE  \* Arabic  \* MERGEFORMAT</w:instrText>
          </w:r>
          <w:r>
            <w:rPr>
              <w:rFonts w:cs="Arial"/>
              <w:bCs/>
              <w:sz w:val="18"/>
              <w:szCs w:val="18"/>
            </w:rPr>
            <w:fldChar w:fldCharType="separate"/>
          </w:r>
          <w:r w:rsidR="009F0971">
            <w:rPr>
              <w:rFonts w:cs="Arial"/>
              <w:bCs/>
              <w:noProof/>
              <w:sz w:val="18"/>
              <w:szCs w:val="18"/>
            </w:rPr>
            <w:t>15</w:t>
          </w:r>
          <w:r>
            <w:rPr>
              <w:rFonts w:cs="Arial"/>
              <w:bCs/>
              <w:sz w:val="18"/>
              <w:szCs w:val="18"/>
            </w:rPr>
            <w:fldChar w:fldCharType="end"/>
          </w:r>
          <w:r>
            <w:rPr>
              <w:rFonts w:cs="Arial"/>
              <w:sz w:val="18"/>
              <w:szCs w:val="18"/>
            </w:rPr>
            <w:t xml:space="preserve"> de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NUMPAGES  \* Arabic  \* MERGEFORMAT</w:instrText>
          </w:r>
          <w:r>
            <w:rPr>
              <w:sz w:val="18"/>
              <w:szCs w:val="18"/>
            </w:rPr>
            <w:fldChar w:fldCharType="separate"/>
          </w:r>
          <w:r w:rsidR="009F0971" w:rsidRPr="009F0971">
            <w:rPr>
              <w:rFonts w:cs="Arial"/>
              <w:bCs/>
              <w:noProof/>
              <w:sz w:val="18"/>
              <w:szCs w:val="18"/>
            </w:rPr>
            <w:t>15</w:t>
          </w:r>
          <w:r>
            <w:rPr>
              <w:rFonts w:cs="Arial"/>
              <w:bCs/>
              <w:noProof/>
              <w:sz w:val="18"/>
              <w:szCs w:val="18"/>
            </w:rPr>
            <w:fldChar w:fldCharType="end"/>
          </w:r>
        </w:p>
      </w:tc>
    </w:tr>
  </w:tbl>
  <w:p w14:paraId="2FFA06D5" w14:textId="77777777" w:rsidR="00F21B00" w:rsidRDefault="00F21B00" w:rsidP="00033C52">
    <w:pPr>
      <w:pStyle w:val="Encabezado"/>
      <w:tabs>
        <w:tab w:val="clear" w:pos="4419"/>
        <w:tab w:val="clear" w:pos="8838"/>
        <w:tab w:val="left" w:pos="367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086" w:type="pct"/>
      <w:tblInd w:w="-84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1"/>
      <w:gridCol w:w="4956"/>
      <w:gridCol w:w="2976"/>
    </w:tblGrid>
    <w:tr w:rsidR="000F0CE1" w:rsidRPr="000F0CE1" w14:paraId="545F728F" w14:textId="77777777" w:rsidTr="000F0CE1">
      <w:trPr>
        <w:trHeight w:val="550"/>
      </w:trPr>
      <w:tc>
        <w:tcPr>
          <w:tcW w:w="1319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54D3DC55" w14:textId="3B24A9CC" w:rsidR="000F0CE1" w:rsidRPr="000F0CE1" w:rsidRDefault="000F0CE1" w:rsidP="000F0CE1">
          <w:pPr>
            <w:spacing w:after="0" w:line="240" w:lineRule="auto"/>
            <w:jc w:val="center"/>
            <w:rPr>
              <w:rFonts w:eastAsia="Times New Roman" w:cstheme="minorHAnsi"/>
              <w:color w:val="000000"/>
              <w:lang w:eastAsia="es-CO"/>
            </w:rPr>
          </w:pPr>
          <w:r>
            <w:rPr>
              <w:rFonts w:eastAsia="Times New Roman" w:cstheme="minorHAnsi"/>
              <w:noProof/>
              <w:color w:val="000000"/>
              <w:lang w:eastAsia="es-CO"/>
            </w:rPr>
            <w:drawing>
              <wp:inline distT="0" distB="0" distL="0" distR="0" wp14:anchorId="0892C796" wp14:editId="4E2DBA5E">
                <wp:extent cx="1795069" cy="1009650"/>
                <wp:effectExtent l="0" t="0" r="0" b="0"/>
                <wp:docPr id="210341400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5781524" name="Imagen 6657815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15" cy="103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0" w:type="pct"/>
          <w:vMerge w:val="restart"/>
          <w:tcBorders>
            <w:top w:val="outset" w:sz="6" w:space="0" w:color="auto"/>
            <w:left w:val="outset" w:sz="6" w:space="0" w:color="auto"/>
            <w:right w:val="single" w:sz="4" w:space="0" w:color="auto"/>
          </w:tcBorders>
          <w:shd w:val="clear" w:color="auto" w:fill="8DB3E2"/>
          <w:vAlign w:val="center"/>
          <w:hideMark/>
        </w:tcPr>
        <w:p w14:paraId="5EB89200" w14:textId="77777777" w:rsidR="000F0CE1" w:rsidRPr="000F0CE1" w:rsidRDefault="000F0CE1" w:rsidP="00AE48E2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lang w:eastAsia="es-CO"/>
            </w:rPr>
          </w:pPr>
          <w:r w:rsidRPr="000F0CE1">
            <w:rPr>
              <w:rFonts w:cstheme="minorHAnsi"/>
              <w:b/>
            </w:rPr>
            <w:t>FORMATO DE TABLA DE CONTROL DE ACCESO</w:t>
          </w:r>
        </w:p>
      </w:tc>
      <w:tc>
        <w:tcPr>
          <w:tcW w:w="1381" w:type="pct"/>
          <w:tcBorders>
            <w:top w:val="outset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996909" w14:textId="1E086455" w:rsidR="000F0CE1" w:rsidRPr="000F0CE1" w:rsidRDefault="000F0CE1" w:rsidP="000F0CE1">
          <w:pPr>
            <w:spacing w:after="0" w:line="240" w:lineRule="auto"/>
            <w:rPr>
              <w:rFonts w:cstheme="minorHAnsi"/>
              <w:lang w:eastAsia="es-CO"/>
            </w:rPr>
          </w:pPr>
          <w:r>
            <w:rPr>
              <w:rFonts w:cstheme="minorHAnsi"/>
              <w:b/>
            </w:rPr>
            <w:t xml:space="preserve">  </w:t>
          </w:r>
          <w:r w:rsidRPr="000F0CE1">
            <w:rPr>
              <w:rFonts w:cstheme="minorHAnsi"/>
              <w:b/>
            </w:rPr>
            <w:t>Código</w:t>
          </w:r>
          <w:r w:rsidRPr="000F0CE1">
            <w:rPr>
              <w:rFonts w:cstheme="minorHAnsi"/>
            </w:rPr>
            <w:t>:</w:t>
          </w:r>
          <w:r>
            <w:rPr>
              <w:rFonts w:cstheme="minorHAnsi"/>
            </w:rPr>
            <w:t xml:space="preserve"> </w:t>
          </w:r>
          <w:r w:rsidRPr="000F0CE1">
            <w:rPr>
              <w:rFonts w:cstheme="minorHAnsi"/>
            </w:rPr>
            <w:t>MA-GDO-F-004</w:t>
          </w:r>
        </w:p>
      </w:tc>
    </w:tr>
    <w:tr w:rsidR="000F0CE1" w:rsidRPr="000F0CE1" w14:paraId="33ED3A8E" w14:textId="77777777" w:rsidTr="000F0CE1">
      <w:trPr>
        <w:trHeight w:val="413"/>
      </w:trPr>
      <w:tc>
        <w:tcPr>
          <w:tcW w:w="1319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6CBAAE30" w14:textId="77777777" w:rsidR="000F0CE1" w:rsidRPr="000F0CE1" w:rsidRDefault="000F0CE1" w:rsidP="000F0CE1">
          <w:pPr>
            <w:spacing w:after="0" w:line="240" w:lineRule="auto"/>
            <w:jc w:val="center"/>
            <w:rPr>
              <w:rFonts w:eastAsia="Times New Roman" w:cstheme="minorHAnsi"/>
              <w:color w:val="000000"/>
              <w:lang w:eastAsia="es-CO"/>
            </w:rPr>
          </w:pPr>
        </w:p>
      </w:tc>
      <w:tc>
        <w:tcPr>
          <w:tcW w:w="2300" w:type="pct"/>
          <w:vMerge/>
          <w:tcBorders>
            <w:left w:val="outset" w:sz="6" w:space="0" w:color="auto"/>
            <w:bottom w:val="outset" w:sz="6" w:space="0" w:color="auto"/>
            <w:right w:val="single" w:sz="4" w:space="0" w:color="auto"/>
          </w:tcBorders>
          <w:shd w:val="clear" w:color="auto" w:fill="8DB3E2"/>
          <w:vAlign w:val="center"/>
          <w:hideMark/>
        </w:tcPr>
        <w:p w14:paraId="50B96A43" w14:textId="44C79F85" w:rsidR="000F0CE1" w:rsidRPr="000F0CE1" w:rsidRDefault="000F0CE1" w:rsidP="000F0CE1">
          <w:pPr>
            <w:spacing w:line="240" w:lineRule="auto"/>
            <w:jc w:val="center"/>
            <w:rPr>
              <w:rFonts w:eastAsia="Times New Roman" w:cstheme="minorHAnsi"/>
              <w:b/>
              <w:bCs/>
              <w:color w:val="000000"/>
              <w:lang w:eastAsia="es-CO"/>
            </w:rPr>
          </w:pPr>
        </w:p>
      </w:tc>
      <w:tc>
        <w:tcPr>
          <w:tcW w:w="1381" w:type="pct"/>
          <w:tcBorders>
            <w:top w:val="single" w:sz="4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742E6BDF" w14:textId="20567B36" w:rsidR="000F0CE1" w:rsidRPr="000F0CE1" w:rsidRDefault="000F0CE1" w:rsidP="000F0CE1">
          <w:pPr>
            <w:spacing w:after="0" w:line="240" w:lineRule="auto"/>
            <w:rPr>
              <w:rFonts w:cstheme="minorHAnsi"/>
              <w:lang w:eastAsia="es-CO"/>
            </w:rPr>
          </w:pPr>
          <w:r>
            <w:rPr>
              <w:rFonts w:cstheme="minorHAnsi"/>
              <w:b/>
            </w:rPr>
            <w:t xml:space="preserve">  </w:t>
          </w:r>
          <w:r w:rsidRPr="000F0CE1">
            <w:rPr>
              <w:rFonts w:cstheme="minorHAnsi"/>
              <w:b/>
            </w:rPr>
            <w:t>Versión:</w:t>
          </w:r>
          <w:r w:rsidRPr="000F0CE1">
            <w:rPr>
              <w:rFonts w:cstheme="minorHAnsi"/>
            </w:rPr>
            <w:t xml:space="preserve"> 1</w:t>
          </w:r>
        </w:p>
      </w:tc>
    </w:tr>
    <w:tr w:rsidR="000F0CE1" w:rsidRPr="000F0CE1" w14:paraId="2592D2E3" w14:textId="77777777" w:rsidTr="000F0CE1">
      <w:trPr>
        <w:trHeight w:val="602"/>
      </w:trPr>
      <w:tc>
        <w:tcPr>
          <w:tcW w:w="1319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2EEC2CD5" w14:textId="77777777" w:rsidR="00F21B00" w:rsidRPr="000F0CE1" w:rsidRDefault="00F21B00" w:rsidP="000F0CE1">
          <w:pPr>
            <w:spacing w:after="0" w:line="240" w:lineRule="auto"/>
            <w:jc w:val="center"/>
            <w:rPr>
              <w:rFonts w:eastAsia="Times New Roman" w:cstheme="minorHAnsi"/>
              <w:color w:val="000000"/>
              <w:lang w:eastAsia="es-CO"/>
            </w:rPr>
          </w:pPr>
        </w:p>
      </w:tc>
      <w:tc>
        <w:tcPr>
          <w:tcW w:w="2300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3580B9A7" w14:textId="77777777" w:rsidR="00F21B00" w:rsidRPr="000F0CE1" w:rsidRDefault="00F21B00" w:rsidP="000F0CE1">
          <w:pPr>
            <w:spacing w:after="0" w:line="240" w:lineRule="auto"/>
            <w:jc w:val="center"/>
            <w:rPr>
              <w:rFonts w:eastAsia="Times New Roman" w:cstheme="minorHAnsi"/>
              <w:b/>
              <w:color w:val="000000"/>
              <w:lang w:eastAsia="es-CO"/>
            </w:rPr>
          </w:pPr>
          <w:r w:rsidRPr="000F0CE1">
            <w:rPr>
              <w:rFonts w:eastAsia="Times New Roman" w:cstheme="minorHAnsi"/>
              <w:b/>
              <w:color w:val="000000"/>
              <w:lang w:eastAsia="es-CO"/>
            </w:rPr>
            <w:t>MACROPROCESO APOYO</w:t>
          </w:r>
        </w:p>
      </w:tc>
      <w:tc>
        <w:tcPr>
          <w:tcW w:w="1381" w:type="pct"/>
          <w:tcBorders>
            <w:top w:val="outset" w:sz="6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265F0014" w14:textId="187A270B" w:rsidR="00F21B00" w:rsidRPr="000F0CE1" w:rsidRDefault="000F0CE1" w:rsidP="000F0CE1">
          <w:pPr>
            <w:spacing w:after="0" w:line="240" w:lineRule="auto"/>
            <w:rPr>
              <w:rFonts w:cstheme="minorHAnsi"/>
              <w:lang w:eastAsia="es-CO"/>
            </w:rPr>
          </w:pPr>
          <w:r>
            <w:rPr>
              <w:rFonts w:cstheme="minorHAnsi"/>
            </w:rPr>
            <w:t xml:space="preserve">  </w:t>
          </w:r>
          <w:r w:rsidRPr="000F0CE1">
            <w:rPr>
              <w:rFonts w:cstheme="minorHAnsi"/>
              <w:b/>
              <w:bCs/>
            </w:rPr>
            <w:t>Fecha de vigencia:</w:t>
          </w:r>
          <w:r>
            <w:rPr>
              <w:rFonts w:cstheme="minorHAnsi"/>
            </w:rPr>
            <w:t xml:space="preserve"> </w:t>
          </w:r>
          <w:r w:rsidR="00EB5D28">
            <w:rPr>
              <w:rFonts w:cstheme="minorHAnsi"/>
            </w:rPr>
            <w:t>01</w:t>
          </w:r>
          <w:r>
            <w:rPr>
              <w:rFonts w:cstheme="minorHAnsi"/>
            </w:rPr>
            <w:t>/1</w:t>
          </w:r>
          <w:r w:rsidR="00EB5D28">
            <w:rPr>
              <w:rFonts w:cstheme="minorHAnsi"/>
            </w:rPr>
            <w:t>2</w:t>
          </w:r>
          <w:r>
            <w:rPr>
              <w:rFonts w:cstheme="minorHAnsi"/>
            </w:rPr>
            <w:t>/201</w:t>
          </w:r>
          <w:r w:rsidR="00EB5D28">
            <w:rPr>
              <w:rFonts w:cstheme="minorHAnsi"/>
            </w:rPr>
            <w:t>7</w:t>
          </w:r>
        </w:p>
      </w:tc>
    </w:tr>
  </w:tbl>
  <w:p w14:paraId="0CB11D38" w14:textId="77777777" w:rsidR="00F21B00" w:rsidRDefault="00F21B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F103E"/>
    <w:multiLevelType w:val="hybridMultilevel"/>
    <w:tmpl w:val="A90E10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12792"/>
    <w:multiLevelType w:val="hybridMultilevel"/>
    <w:tmpl w:val="AF6AF95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ED6499"/>
    <w:multiLevelType w:val="hybridMultilevel"/>
    <w:tmpl w:val="D56E6A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69105">
    <w:abstractNumId w:val="1"/>
  </w:num>
  <w:num w:numId="2" w16cid:durableId="1571691023">
    <w:abstractNumId w:val="2"/>
  </w:num>
  <w:num w:numId="3" w16cid:durableId="116269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116"/>
    <w:rsid w:val="00033C52"/>
    <w:rsid w:val="000859A9"/>
    <w:rsid w:val="000F0CE1"/>
    <w:rsid w:val="001B1D37"/>
    <w:rsid w:val="001C699F"/>
    <w:rsid w:val="00286BD6"/>
    <w:rsid w:val="002B13A2"/>
    <w:rsid w:val="002F0A3A"/>
    <w:rsid w:val="00307C1F"/>
    <w:rsid w:val="003F374B"/>
    <w:rsid w:val="004008E7"/>
    <w:rsid w:val="004C50BE"/>
    <w:rsid w:val="0052465A"/>
    <w:rsid w:val="00590759"/>
    <w:rsid w:val="005A6D76"/>
    <w:rsid w:val="00694435"/>
    <w:rsid w:val="006B765D"/>
    <w:rsid w:val="007115AB"/>
    <w:rsid w:val="0072007E"/>
    <w:rsid w:val="007351C3"/>
    <w:rsid w:val="0079352E"/>
    <w:rsid w:val="007C1FF5"/>
    <w:rsid w:val="007D0804"/>
    <w:rsid w:val="007F0AF3"/>
    <w:rsid w:val="00834869"/>
    <w:rsid w:val="008A2C78"/>
    <w:rsid w:val="008A7467"/>
    <w:rsid w:val="008B7C0C"/>
    <w:rsid w:val="008F6F11"/>
    <w:rsid w:val="009F0971"/>
    <w:rsid w:val="00A35EF5"/>
    <w:rsid w:val="00A45296"/>
    <w:rsid w:val="00AA7F55"/>
    <w:rsid w:val="00AC73AE"/>
    <w:rsid w:val="00AD75C3"/>
    <w:rsid w:val="00AE48E2"/>
    <w:rsid w:val="00B05382"/>
    <w:rsid w:val="00BD6973"/>
    <w:rsid w:val="00BF105B"/>
    <w:rsid w:val="00C9273B"/>
    <w:rsid w:val="00D14F41"/>
    <w:rsid w:val="00DB5CF3"/>
    <w:rsid w:val="00DB7511"/>
    <w:rsid w:val="00DF6111"/>
    <w:rsid w:val="00EB5D28"/>
    <w:rsid w:val="00EE6116"/>
    <w:rsid w:val="00EF38AD"/>
    <w:rsid w:val="00F21B00"/>
    <w:rsid w:val="00F46807"/>
    <w:rsid w:val="00F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5EB4C"/>
  <w15:docId w15:val="{9247AB48-AC39-4B53-AD98-48613840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C52"/>
  </w:style>
  <w:style w:type="paragraph" w:styleId="Piedepgina">
    <w:name w:val="footer"/>
    <w:basedOn w:val="Normal"/>
    <w:link w:val="PiedepginaCar"/>
    <w:uiPriority w:val="99"/>
    <w:unhideWhenUsed/>
    <w:rsid w:val="00033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C52"/>
  </w:style>
  <w:style w:type="paragraph" w:styleId="Textodeglobo">
    <w:name w:val="Balloon Text"/>
    <w:basedOn w:val="Normal"/>
    <w:link w:val="TextodegloboCar"/>
    <w:uiPriority w:val="99"/>
    <w:semiHidden/>
    <w:unhideWhenUsed/>
    <w:rsid w:val="00AA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75C3"/>
    <w:pPr>
      <w:spacing w:after="200" w:line="276" w:lineRule="auto"/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AD75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3B30D-2BFA-490A-B69A-CB722102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14</Pages>
  <Words>1853</Words>
  <Characters>10193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Oficina Sig</cp:lastModifiedBy>
  <cp:revision>16</cp:revision>
  <dcterms:created xsi:type="dcterms:W3CDTF">2018-01-17T16:52:00Z</dcterms:created>
  <dcterms:modified xsi:type="dcterms:W3CDTF">2025-08-25T16:13:00Z</dcterms:modified>
</cp:coreProperties>
</file>