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7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2564EB" w:rsidRPr="00982650" w14:paraId="1D379B8A" w14:textId="77777777" w:rsidTr="00537368">
        <w:tc>
          <w:tcPr>
            <w:tcW w:w="10178" w:type="dxa"/>
            <w:shd w:val="clear" w:color="auto" w:fill="8DB3E2"/>
            <w:vAlign w:val="center"/>
          </w:tcPr>
          <w:p w14:paraId="7EC31633" w14:textId="77777777" w:rsidR="002564EB" w:rsidRPr="00ED01E9" w:rsidRDefault="002564EB" w:rsidP="00215475">
            <w:p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ED01E9"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  <w:t>FORMATO CRONOGRAMA DE TRANSFERENCIAS DOCUMENTALES</w:t>
            </w:r>
          </w:p>
        </w:tc>
      </w:tr>
      <w:tr w:rsidR="002564EB" w:rsidRPr="00982650" w14:paraId="0FC78B11" w14:textId="77777777" w:rsidTr="00537368">
        <w:tc>
          <w:tcPr>
            <w:tcW w:w="10178" w:type="dxa"/>
            <w:shd w:val="clear" w:color="auto" w:fill="8DB3E2"/>
            <w:vAlign w:val="center"/>
          </w:tcPr>
          <w:p w14:paraId="7956BE18" w14:textId="77777777" w:rsidR="002564EB" w:rsidRPr="00215475" w:rsidRDefault="002564EB" w:rsidP="00215475">
            <w:pPr>
              <w:numPr>
                <w:ilvl w:val="0"/>
                <w:numId w:val="3"/>
              </w:num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215475"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  <w:t>OBJETO</w:t>
            </w:r>
          </w:p>
        </w:tc>
      </w:tr>
      <w:tr w:rsidR="002564EB" w:rsidRPr="00982650" w14:paraId="211AB2E3" w14:textId="77777777" w:rsidTr="00537368">
        <w:trPr>
          <w:trHeight w:val="609"/>
        </w:trPr>
        <w:tc>
          <w:tcPr>
            <w:tcW w:w="10178" w:type="dxa"/>
            <w:shd w:val="clear" w:color="auto" w:fill="auto"/>
          </w:tcPr>
          <w:p w14:paraId="752ED7D3" w14:textId="77777777" w:rsidR="002564EB" w:rsidRPr="00982650" w:rsidRDefault="002564EB" w:rsidP="00982650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2564EB" w:rsidRPr="00982650" w14:paraId="70DD70BB" w14:textId="77777777" w:rsidTr="00537368">
        <w:trPr>
          <w:trHeight w:val="263"/>
        </w:trPr>
        <w:tc>
          <w:tcPr>
            <w:tcW w:w="10178" w:type="dxa"/>
            <w:shd w:val="clear" w:color="auto" w:fill="8DB3E2"/>
            <w:vAlign w:val="center"/>
          </w:tcPr>
          <w:p w14:paraId="184D8469" w14:textId="77777777" w:rsidR="002564EB" w:rsidRPr="00ED01E9" w:rsidRDefault="00ED6529" w:rsidP="00215475">
            <w:pPr>
              <w:numPr>
                <w:ilvl w:val="0"/>
                <w:numId w:val="3"/>
              </w:num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ED01E9"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  <w:t>PLAN DE ACCIÓN</w:t>
            </w:r>
          </w:p>
        </w:tc>
      </w:tr>
      <w:tr w:rsidR="00ED6529" w:rsidRPr="00982650" w14:paraId="36F78AA8" w14:textId="77777777" w:rsidTr="00537368">
        <w:trPr>
          <w:trHeight w:val="564"/>
        </w:trPr>
        <w:tc>
          <w:tcPr>
            <w:tcW w:w="10178" w:type="dxa"/>
            <w:shd w:val="clear" w:color="auto" w:fill="auto"/>
          </w:tcPr>
          <w:p w14:paraId="7A3AA5CC" w14:textId="77777777" w:rsidR="00ED6529" w:rsidRPr="00982650" w:rsidRDefault="00ED6529" w:rsidP="00982650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</w:tbl>
    <w:p w14:paraId="518F1922" w14:textId="77777777" w:rsidR="00982650" w:rsidRPr="00982650" w:rsidRDefault="00982650" w:rsidP="00982650">
      <w:pPr>
        <w:rPr>
          <w:vanish/>
        </w:rPr>
      </w:pPr>
    </w:p>
    <w:tbl>
      <w:tblPr>
        <w:tblW w:w="1017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2835"/>
        <w:gridCol w:w="850"/>
        <w:gridCol w:w="1701"/>
        <w:gridCol w:w="2410"/>
      </w:tblGrid>
      <w:tr w:rsidR="00EC0894" w:rsidRPr="00982650" w14:paraId="71E0F6DC" w14:textId="77777777" w:rsidTr="00537368">
        <w:trPr>
          <w:trHeight w:val="410"/>
        </w:trPr>
        <w:tc>
          <w:tcPr>
            <w:tcW w:w="2382" w:type="dxa"/>
            <w:vMerge w:val="restart"/>
            <w:shd w:val="clear" w:color="auto" w:fill="8DB3E2"/>
            <w:vAlign w:val="center"/>
          </w:tcPr>
          <w:p w14:paraId="79C41FD7" w14:textId="77777777" w:rsidR="00EC0894" w:rsidRPr="00ED01E9" w:rsidRDefault="00EC0894" w:rsidP="00215475">
            <w:p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ED01E9"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  <w:t>AREA</w:t>
            </w:r>
          </w:p>
        </w:tc>
        <w:tc>
          <w:tcPr>
            <w:tcW w:w="2835" w:type="dxa"/>
            <w:vMerge w:val="restart"/>
            <w:shd w:val="clear" w:color="auto" w:fill="8DB3E2"/>
            <w:vAlign w:val="center"/>
          </w:tcPr>
          <w:p w14:paraId="740669EC" w14:textId="77777777" w:rsidR="00EC0894" w:rsidRPr="00ED01E9" w:rsidRDefault="00EC0894" w:rsidP="00215475">
            <w:p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ED01E9"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  <w:t>DEPEDENCIAS</w:t>
            </w:r>
          </w:p>
        </w:tc>
        <w:tc>
          <w:tcPr>
            <w:tcW w:w="2551" w:type="dxa"/>
            <w:gridSpan w:val="2"/>
            <w:shd w:val="clear" w:color="auto" w:fill="8DB3E2"/>
            <w:vAlign w:val="center"/>
          </w:tcPr>
          <w:p w14:paraId="351A7573" w14:textId="77777777" w:rsidR="00EC0894" w:rsidRPr="00ED01E9" w:rsidRDefault="00EC0894" w:rsidP="00215475">
            <w:p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ED01E9"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  <w:t>FECHA DE LAS TRANSFERENCIAS</w:t>
            </w:r>
          </w:p>
        </w:tc>
        <w:tc>
          <w:tcPr>
            <w:tcW w:w="2410" w:type="dxa"/>
            <w:vMerge w:val="restart"/>
            <w:shd w:val="clear" w:color="auto" w:fill="8DB3E2"/>
            <w:vAlign w:val="center"/>
          </w:tcPr>
          <w:p w14:paraId="53189A36" w14:textId="77777777" w:rsidR="00EC0894" w:rsidRPr="00ED01E9" w:rsidRDefault="00EC0894" w:rsidP="00215475">
            <w:p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ED01E9"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  <w:t>RESPONSABLES DE ENTREGA DE DOCUMENTOS</w:t>
            </w:r>
          </w:p>
        </w:tc>
      </w:tr>
      <w:tr w:rsidR="00EC0894" w:rsidRPr="00982650" w14:paraId="78008E0B" w14:textId="77777777" w:rsidTr="00537368">
        <w:trPr>
          <w:trHeight w:val="317"/>
        </w:trPr>
        <w:tc>
          <w:tcPr>
            <w:tcW w:w="2382" w:type="dxa"/>
            <w:vMerge/>
            <w:shd w:val="clear" w:color="auto" w:fill="8DB3E2"/>
            <w:vAlign w:val="center"/>
          </w:tcPr>
          <w:p w14:paraId="5E6B4FAE" w14:textId="77777777" w:rsidR="00EC0894" w:rsidRPr="00982650" w:rsidRDefault="00EC0894" w:rsidP="0097517B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835" w:type="dxa"/>
            <w:vMerge/>
            <w:shd w:val="clear" w:color="auto" w:fill="8DB3E2"/>
            <w:vAlign w:val="center"/>
          </w:tcPr>
          <w:p w14:paraId="55DCA67E" w14:textId="77777777" w:rsidR="00EC0894" w:rsidRPr="00982650" w:rsidRDefault="00EC0894" w:rsidP="0097517B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850" w:type="dxa"/>
            <w:shd w:val="clear" w:color="auto" w:fill="8DB3E2"/>
            <w:vAlign w:val="center"/>
          </w:tcPr>
          <w:p w14:paraId="0CEC1947" w14:textId="77777777" w:rsidR="00EC0894" w:rsidRPr="00ED01E9" w:rsidRDefault="00EC0894" w:rsidP="0097517B">
            <w:p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ED01E9"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  <w:t>DIA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589262AD" w14:textId="77777777" w:rsidR="00EC0894" w:rsidRPr="00ED01E9" w:rsidRDefault="00EC0894" w:rsidP="0097517B">
            <w:p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ED01E9"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  <w:t>MES</w:t>
            </w:r>
          </w:p>
        </w:tc>
        <w:tc>
          <w:tcPr>
            <w:tcW w:w="2410" w:type="dxa"/>
            <w:vMerge/>
            <w:shd w:val="clear" w:color="auto" w:fill="8DB3E2"/>
            <w:vAlign w:val="center"/>
          </w:tcPr>
          <w:p w14:paraId="02E0754C" w14:textId="77777777" w:rsidR="00EC0894" w:rsidRPr="00982650" w:rsidRDefault="00EC0894" w:rsidP="0097517B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30125C" w:rsidRPr="00982650" w14:paraId="42BF6CC6" w14:textId="77777777" w:rsidTr="00537368">
        <w:trPr>
          <w:trHeight w:val="410"/>
        </w:trPr>
        <w:tc>
          <w:tcPr>
            <w:tcW w:w="2382" w:type="dxa"/>
            <w:vMerge w:val="restart"/>
            <w:vAlign w:val="center"/>
          </w:tcPr>
          <w:p w14:paraId="485626FF" w14:textId="77777777" w:rsidR="0030125C" w:rsidRPr="00982650" w:rsidRDefault="003012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2650">
              <w:rPr>
                <w:rFonts w:ascii="Calibri" w:hAnsi="Calibri" w:cs="Calibri"/>
                <w:b/>
                <w:bCs/>
                <w:sz w:val="22"/>
                <w:szCs w:val="22"/>
              </w:rPr>
              <w:t>Secretaría de Hacienda</w:t>
            </w:r>
          </w:p>
          <w:p w14:paraId="2C22DDE1" w14:textId="77777777" w:rsidR="0030125C" w:rsidRPr="00982650" w:rsidRDefault="003012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0A6C107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47FD8A" w14:textId="77777777" w:rsidR="0030125C" w:rsidRPr="00982650" w:rsidRDefault="0030125C" w:rsidP="00DB064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D6625C" w14:textId="77777777" w:rsidR="0030125C" w:rsidRPr="00982650" w:rsidRDefault="0030125C" w:rsidP="00DB064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7884B58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25C" w:rsidRPr="00982650" w14:paraId="7282E194" w14:textId="77777777" w:rsidTr="00537368">
        <w:trPr>
          <w:trHeight w:val="410"/>
        </w:trPr>
        <w:tc>
          <w:tcPr>
            <w:tcW w:w="2382" w:type="dxa"/>
            <w:vMerge/>
            <w:vAlign w:val="center"/>
          </w:tcPr>
          <w:p w14:paraId="44BCC0DF" w14:textId="77777777" w:rsidR="0030125C" w:rsidRPr="00982650" w:rsidRDefault="0030125C" w:rsidP="00DB0641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83FF5CB" w14:textId="77777777" w:rsidR="0030125C" w:rsidRPr="00982650" w:rsidRDefault="0030125C" w:rsidP="00DB0641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8C52ADC" w14:textId="77777777" w:rsidR="0030125C" w:rsidRPr="00982650" w:rsidRDefault="0030125C" w:rsidP="00DB064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0A2A03" w14:textId="77777777" w:rsidR="0030125C" w:rsidRPr="00982650" w:rsidRDefault="0030125C" w:rsidP="00DB064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3FAAB19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25C" w:rsidRPr="00982650" w14:paraId="4DBE0E51" w14:textId="77777777" w:rsidTr="00537368">
        <w:trPr>
          <w:trHeight w:val="410"/>
        </w:trPr>
        <w:tc>
          <w:tcPr>
            <w:tcW w:w="2382" w:type="dxa"/>
            <w:vMerge/>
            <w:vAlign w:val="center"/>
          </w:tcPr>
          <w:p w14:paraId="2214E294" w14:textId="77777777" w:rsidR="0030125C" w:rsidRPr="00982650" w:rsidRDefault="0030125C" w:rsidP="00DB0641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6450C54" w14:textId="77777777" w:rsidR="0030125C" w:rsidRPr="00982650" w:rsidRDefault="0030125C" w:rsidP="00DB0641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F6ADB5" w14:textId="77777777" w:rsidR="0030125C" w:rsidRPr="00982650" w:rsidRDefault="0030125C" w:rsidP="00DB064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72E5A1" w14:textId="77777777" w:rsidR="0030125C" w:rsidRPr="00982650" w:rsidRDefault="0030125C" w:rsidP="00DB064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E0021F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25C" w:rsidRPr="00982650" w14:paraId="1B4B8D7C" w14:textId="77777777" w:rsidTr="00537368">
        <w:trPr>
          <w:trHeight w:val="410"/>
        </w:trPr>
        <w:tc>
          <w:tcPr>
            <w:tcW w:w="2382" w:type="dxa"/>
            <w:vMerge/>
            <w:vAlign w:val="center"/>
          </w:tcPr>
          <w:p w14:paraId="0F3815F7" w14:textId="77777777" w:rsidR="0030125C" w:rsidRPr="00982650" w:rsidRDefault="0030125C" w:rsidP="00DB0641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75AF64B7" w14:textId="77777777" w:rsidR="0030125C" w:rsidRPr="00982650" w:rsidRDefault="0030125C" w:rsidP="00DB0641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B7C554" w14:textId="77777777" w:rsidR="0030125C" w:rsidRPr="00982650" w:rsidRDefault="0030125C" w:rsidP="00DB064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1A034D" w14:textId="77777777" w:rsidR="0030125C" w:rsidRPr="00982650" w:rsidRDefault="0030125C" w:rsidP="00DB064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5FD8E5D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25C" w:rsidRPr="00982650" w14:paraId="4B75789A" w14:textId="77777777" w:rsidTr="00537368">
        <w:trPr>
          <w:trHeight w:val="410"/>
        </w:trPr>
        <w:tc>
          <w:tcPr>
            <w:tcW w:w="2382" w:type="dxa"/>
            <w:vMerge/>
            <w:vAlign w:val="center"/>
          </w:tcPr>
          <w:p w14:paraId="3C7F7FBA" w14:textId="77777777" w:rsidR="0030125C" w:rsidRPr="00982650" w:rsidRDefault="0030125C" w:rsidP="00DB0641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0253C676" w14:textId="77777777" w:rsidR="0030125C" w:rsidRPr="00982650" w:rsidRDefault="0030125C" w:rsidP="00DB0641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F13FB5" w14:textId="77777777" w:rsidR="0030125C" w:rsidRPr="00982650" w:rsidRDefault="0030125C" w:rsidP="00DB064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25EE5A" w14:textId="77777777" w:rsidR="0030125C" w:rsidRPr="00982650" w:rsidRDefault="0030125C" w:rsidP="00DB064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635DD3F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25C" w:rsidRPr="00982650" w14:paraId="01F1ED85" w14:textId="77777777" w:rsidTr="00537368">
        <w:trPr>
          <w:trHeight w:val="410"/>
        </w:trPr>
        <w:tc>
          <w:tcPr>
            <w:tcW w:w="2382" w:type="dxa"/>
            <w:vMerge/>
            <w:vAlign w:val="center"/>
          </w:tcPr>
          <w:p w14:paraId="74A0870E" w14:textId="77777777" w:rsidR="0030125C" w:rsidRPr="00982650" w:rsidRDefault="0030125C" w:rsidP="00DB0641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4D6A1F7E" w14:textId="77777777" w:rsidR="0030125C" w:rsidRPr="00982650" w:rsidRDefault="0030125C" w:rsidP="00DB064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4704E7" w14:textId="77777777" w:rsidR="0030125C" w:rsidRPr="00982650" w:rsidRDefault="0030125C" w:rsidP="00DB064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9413D7" w14:textId="77777777" w:rsidR="0030125C" w:rsidRPr="00982650" w:rsidRDefault="0030125C" w:rsidP="00DB064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1CA1E1C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25C" w:rsidRPr="00982650" w14:paraId="2C4C3F86" w14:textId="77777777" w:rsidTr="00537368">
        <w:trPr>
          <w:trHeight w:val="410"/>
        </w:trPr>
        <w:tc>
          <w:tcPr>
            <w:tcW w:w="2382" w:type="dxa"/>
            <w:vMerge/>
            <w:vAlign w:val="center"/>
          </w:tcPr>
          <w:p w14:paraId="3931B686" w14:textId="77777777" w:rsidR="0030125C" w:rsidRPr="00982650" w:rsidRDefault="0030125C" w:rsidP="00DB0641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4333F6CB" w14:textId="77777777" w:rsidR="0030125C" w:rsidRPr="00982650" w:rsidRDefault="0030125C" w:rsidP="00DB0641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B8F987F" w14:textId="77777777" w:rsidR="0030125C" w:rsidRPr="00982650" w:rsidRDefault="0030125C" w:rsidP="00DB064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DA164F" w14:textId="77777777" w:rsidR="0030125C" w:rsidRPr="00982650" w:rsidRDefault="0030125C" w:rsidP="00DB064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F9683D4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25C" w:rsidRPr="00982650" w14:paraId="54383052" w14:textId="77777777" w:rsidTr="00537368">
        <w:trPr>
          <w:trHeight w:val="140"/>
        </w:trPr>
        <w:tc>
          <w:tcPr>
            <w:tcW w:w="2382" w:type="dxa"/>
            <w:vMerge w:val="restart"/>
            <w:vAlign w:val="center"/>
          </w:tcPr>
          <w:p w14:paraId="042DB38D" w14:textId="77777777" w:rsidR="0030125C" w:rsidRPr="00982650" w:rsidRDefault="003012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2650">
              <w:rPr>
                <w:rFonts w:ascii="Calibri" w:hAnsi="Calibri" w:cs="Calibri"/>
                <w:b/>
                <w:bCs/>
                <w:sz w:val="22"/>
                <w:szCs w:val="22"/>
              </w:rPr>
              <w:t>Secretaría de Planeación</w:t>
            </w:r>
          </w:p>
          <w:p w14:paraId="684DE0B7" w14:textId="77777777" w:rsidR="0030125C" w:rsidRPr="00982650" w:rsidRDefault="003012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EB2CB0A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C23EA16" w14:textId="77777777" w:rsidR="0030125C" w:rsidRPr="00982650" w:rsidRDefault="0030125C" w:rsidP="00E359A2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14:paraId="08D85BAF" w14:textId="77777777" w:rsidR="0030125C" w:rsidRPr="00982650" w:rsidRDefault="0030125C" w:rsidP="0097517B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420EA1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25C" w:rsidRPr="00982650" w14:paraId="3A9DE837" w14:textId="77777777" w:rsidTr="00537368">
        <w:tc>
          <w:tcPr>
            <w:tcW w:w="2382" w:type="dxa"/>
            <w:vMerge/>
            <w:vAlign w:val="center"/>
          </w:tcPr>
          <w:p w14:paraId="0AA2A11E" w14:textId="77777777" w:rsidR="0030125C" w:rsidRPr="00982650" w:rsidRDefault="0030125C" w:rsidP="00DB0641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1C0BC1E2" w14:textId="77777777" w:rsidR="0030125C" w:rsidRPr="00982650" w:rsidRDefault="0030125C" w:rsidP="0097517B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19C79B" w14:textId="77777777" w:rsidR="0030125C" w:rsidRPr="00982650" w:rsidRDefault="0030125C" w:rsidP="00DB064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0B4A3F" w14:textId="77777777" w:rsidR="0030125C" w:rsidRPr="00982650" w:rsidRDefault="0030125C" w:rsidP="00DB0641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3E2C0A8F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25C" w:rsidRPr="00982650" w14:paraId="087139BB" w14:textId="77777777" w:rsidTr="00537368">
        <w:tc>
          <w:tcPr>
            <w:tcW w:w="2382" w:type="dxa"/>
            <w:vMerge/>
            <w:vAlign w:val="center"/>
          </w:tcPr>
          <w:p w14:paraId="56E25EC5" w14:textId="77777777" w:rsidR="0030125C" w:rsidRPr="00982650" w:rsidRDefault="0030125C" w:rsidP="00DB0641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455A8EC5" w14:textId="77777777" w:rsidR="0030125C" w:rsidRPr="00982650" w:rsidRDefault="0030125C" w:rsidP="0097517B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24084A" w14:textId="77777777" w:rsidR="0030125C" w:rsidRPr="00982650" w:rsidRDefault="003012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5EC7DE" w14:textId="77777777" w:rsidR="0030125C" w:rsidRPr="00982650" w:rsidRDefault="003012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5A263FFA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0125C" w:rsidRPr="00982650" w14:paraId="73D69068" w14:textId="77777777" w:rsidTr="00537368">
        <w:tc>
          <w:tcPr>
            <w:tcW w:w="2382" w:type="dxa"/>
            <w:vMerge/>
            <w:vAlign w:val="center"/>
          </w:tcPr>
          <w:p w14:paraId="7AC08196" w14:textId="77777777" w:rsidR="0030125C" w:rsidRPr="00982650" w:rsidRDefault="0030125C" w:rsidP="00DB0641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463862B5" w14:textId="77777777" w:rsidR="0030125C" w:rsidRPr="00982650" w:rsidRDefault="0030125C" w:rsidP="0097517B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2FA679" w14:textId="77777777" w:rsidR="0030125C" w:rsidRPr="00982650" w:rsidRDefault="003012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125F4D" w14:textId="77777777" w:rsidR="0030125C" w:rsidRPr="00982650" w:rsidRDefault="003012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1ADEE3D1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0125C" w:rsidRPr="00982650" w14:paraId="5BA3FEC8" w14:textId="77777777" w:rsidTr="00537368">
        <w:tc>
          <w:tcPr>
            <w:tcW w:w="2382" w:type="dxa"/>
            <w:vMerge/>
            <w:vAlign w:val="center"/>
          </w:tcPr>
          <w:p w14:paraId="096ECA90" w14:textId="77777777" w:rsidR="0030125C" w:rsidRPr="00982650" w:rsidRDefault="0030125C" w:rsidP="00DB0641">
            <w:pPr>
              <w:rPr>
                <w:rFonts w:ascii="Calibri" w:hAnsi="Calibri" w:cs="Calibri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835" w:type="dxa"/>
            <w:vAlign w:val="center"/>
          </w:tcPr>
          <w:p w14:paraId="7A5DB5A0" w14:textId="77777777" w:rsidR="0030125C" w:rsidRPr="00982650" w:rsidRDefault="0030125C" w:rsidP="0097517B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80DA79E" w14:textId="77777777" w:rsidR="0030125C" w:rsidRPr="00982650" w:rsidRDefault="003012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E45933" w14:textId="77777777" w:rsidR="0030125C" w:rsidRPr="00982650" w:rsidRDefault="003012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593EDCA8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</w:p>
        </w:tc>
      </w:tr>
      <w:tr w:rsidR="0030125C" w:rsidRPr="00982650" w14:paraId="27E94895" w14:textId="77777777" w:rsidTr="00537368">
        <w:tc>
          <w:tcPr>
            <w:tcW w:w="2382" w:type="dxa"/>
            <w:vMerge/>
            <w:vAlign w:val="center"/>
          </w:tcPr>
          <w:p w14:paraId="3D72321F" w14:textId="77777777" w:rsidR="0030125C" w:rsidRPr="00982650" w:rsidRDefault="003012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0F9A594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520232" w14:textId="77777777" w:rsidR="0030125C" w:rsidRPr="00982650" w:rsidRDefault="003012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2B136D" w14:textId="77777777" w:rsidR="0030125C" w:rsidRPr="00982650" w:rsidRDefault="003012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44951F94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25C" w:rsidRPr="00982650" w14:paraId="57D6671A" w14:textId="77777777" w:rsidTr="00537368">
        <w:tc>
          <w:tcPr>
            <w:tcW w:w="2382" w:type="dxa"/>
            <w:vMerge/>
            <w:vAlign w:val="center"/>
          </w:tcPr>
          <w:p w14:paraId="3B925179" w14:textId="77777777" w:rsidR="0030125C" w:rsidRPr="00982650" w:rsidRDefault="003012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74C6486" w14:textId="77777777" w:rsidR="0030125C" w:rsidRPr="00982650" w:rsidRDefault="003012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B95327" w14:textId="77777777" w:rsidR="0030125C" w:rsidRPr="00982650" w:rsidRDefault="003012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B7DD5B" w14:textId="77777777" w:rsidR="0030125C" w:rsidRPr="00982650" w:rsidRDefault="003012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10B3ABE7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25C" w:rsidRPr="00982650" w14:paraId="3D81FEF5" w14:textId="77777777" w:rsidTr="00537368">
        <w:tc>
          <w:tcPr>
            <w:tcW w:w="2382" w:type="dxa"/>
            <w:vMerge w:val="restart"/>
            <w:vAlign w:val="center"/>
          </w:tcPr>
          <w:p w14:paraId="573E3466" w14:textId="77777777" w:rsidR="0030125C" w:rsidRPr="00982650" w:rsidRDefault="0030125C" w:rsidP="00760A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2650">
              <w:rPr>
                <w:rFonts w:ascii="Calibri" w:hAnsi="Calibri" w:cs="Calibri"/>
                <w:b/>
                <w:bCs/>
                <w:sz w:val="22"/>
                <w:szCs w:val="22"/>
              </w:rPr>
              <w:t>Secretaría General</w:t>
            </w:r>
          </w:p>
        </w:tc>
        <w:tc>
          <w:tcPr>
            <w:tcW w:w="2835" w:type="dxa"/>
            <w:vAlign w:val="center"/>
          </w:tcPr>
          <w:p w14:paraId="086D12BC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747C6E" w14:textId="77777777" w:rsidR="0030125C" w:rsidRPr="00982650" w:rsidRDefault="0030125C" w:rsidP="00E359A2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14:paraId="1ED66267" w14:textId="77777777" w:rsidR="0030125C" w:rsidRPr="00982650" w:rsidRDefault="0030125C" w:rsidP="0097517B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2189C61D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25C" w:rsidRPr="00982650" w14:paraId="4B8F6CBB" w14:textId="77777777" w:rsidTr="00537368">
        <w:tc>
          <w:tcPr>
            <w:tcW w:w="2382" w:type="dxa"/>
            <w:vMerge/>
            <w:vAlign w:val="center"/>
          </w:tcPr>
          <w:p w14:paraId="3F1ECE3A" w14:textId="77777777" w:rsidR="0030125C" w:rsidRPr="00982650" w:rsidRDefault="0030125C" w:rsidP="00760A2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BDA5D04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2F230B" w14:textId="77777777" w:rsidR="0030125C" w:rsidRPr="00982650" w:rsidRDefault="003012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602680" w14:textId="77777777" w:rsidR="0030125C" w:rsidRPr="00982650" w:rsidRDefault="003012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1DB1DD9C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25C" w:rsidRPr="00982650" w14:paraId="361C2116" w14:textId="77777777" w:rsidTr="00537368">
        <w:tc>
          <w:tcPr>
            <w:tcW w:w="2382" w:type="dxa"/>
            <w:vMerge/>
            <w:vAlign w:val="center"/>
          </w:tcPr>
          <w:p w14:paraId="584B3193" w14:textId="77777777" w:rsidR="0030125C" w:rsidRPr="00982650" w:rsidRDefault="003012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7B9C6F7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D12E785" w14:textId="77777777" w:rsidR="0030125C" w:rsidRPr="00982650" w:rsidRDefault="003012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48A179" w14:textId="77777777" w:rsidR="0030125C" w:rsidRPr="00982650" w:rsidRDefault="003012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626775B9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25C" w:rsidRPr="00982650" w14:paraId="6A7DA87E" w14:textId="77777777" w:rsidTr="00537368">
        <w:tc>
          <w:tcPr>
            <w:tcW w:w="2382" w:type="dxa"/>
            <w:vMerge/>
            <w:vAlign w:val="center"/>
          </w:tcPr>
          <w:p w14:paraId="702E0B87" w14:textId="77777777" w:rsidR="0030125C" w:rsidRPr="00982650" w:rsidRDefault="003012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17D1F46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8258331" w14:textId="77777777" w:rsidR="0030125C" w:rsidRPr="00982650" w:rsidRDefault="003012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26C292" w14:textId="77777777" w:rsidR="0030125C" w:rsidRPr="00982650" w:rsidRDefault="003012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640337B9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25C" w:rsidRPr="00982650" w14:paraId="2FF13E59" w14:textId="77777777" w:rsidTr="00537368">
        <w:tc>
          <w:tcPr>
            <w:tcW w:w="2382" w:type="dxa"/>
            <w:vMerge/>
            <w:vAlign w:val="center"/>
          </w:tcPr>
          <w:p w14:paraId="71B5E660" w14:textId="77777777" w:rsidR="0030125C" w:rsidRPr="00982650" w:rsidRDefault="003012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A53F3B3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1B8F990" w14:textId="77777777" w:rsidR="0030125C" w:rsidRPr="00982650" w:rsidRDefault="0030125C" w:rsidP="00E359A2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14:paraId="204AD37E" w14:textId="77777777" w:rsidR="0030125C" w:rsidRPr="00982650" w:rsidRDefault="0030125C" w:rsidP="0097517B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71A05BDE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125C" w:rsidRPr="00982650" w14:paraId="3A83EC35" w14:textId="77777777" w:rsidTr="00537368">
        <w:tc>
          <w:tcPr>
            <w:tcW w:w="2382" w:type="dxa"/>
            <w:vMerge/>
            <w:vAlign w:val="center"/>
          </w:tcPr>
          <w:p w14:paraId="54F1A8FC" w14:textId="77777777" w:rsidR="0030125C" w:rsidRPr="00982650" w:rsidRDefault="003012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5EC9E6B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18644A9" w14:textId="77777777" w:rsidR="0030125C" w:rsidRPr="00982650" w:rsidRDefault="0030125C" w:rsidP="00E359A2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14:paraId="470506C6" w14:textId="77777777" w:rsidR="0030125C" w:rsidRPr="00982650" w:rsidRDefault="0030125C" w:rsidP="0097517B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26E1ABAE" w14:textId="77777777" w:rsidR="0030125C" w:rsidRPr="00982650" w:rsidRDefault="003012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2F15" w:rsidRPr="00982650" w14:paraId="4E8875AC" w14:textId="77777777" w:rsidTr="00537368">
        <w:trPr>
          <w:trHeight w:val="517"/>
        </w:trPr>
        <w:tc>
          <w:tcPr>
            <w:tcW w:w="2382" w:type="dxa"/>
            <w:vMerge w:val="restart"/>
            <w:shd w:val="clear" w:color="auto" w:fill="8DB3E2"/>
            <w:vAlign w:val="center"/>
          </w:tcPr>
          <w:p w14:paraId="7209775B" w14:textId="77777777" w:rsidR="00B52F15" w:rsidRPr="00ED01E9" w:rsidRDefault="00B52F15" w:rsidP="00215475">
            <w:p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ED01E9"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  <w:t>AREA</w:t>
            </w:r>
          </w:p>
        </w:tc>
        <w:tc>
          <w:tcPr>
            <w:tcW w:w="2835" w:type="dxa"/>
            <w:vMerge w:val="restart"/>
            <w:shd w:val="clear" w:color="auto" w:fill="8DB3E2"/>
            <w:vAlign w:val="center"/>
          </w:tcPr>
          <w:p w14:paraId="7034D08C" w14:textId="77777777" w:rsidR="00B52F15" w:rsidRPr="00ED01E9" w:rsidRDefault="00B52F15" w:rsidP="00215475">
            <w:p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ED01E9"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  <w:t>DEPEDENCIAS</w:t>
            </w:r>
          </w:p>
        </w:tc>
        <w:tc>
          <w:tcPr>
            <w:tcW w:w="2551" w:type="dxa"/>
            <w:gridSpan w:val="2"/>
            <w:shd w:val="clear" w:color="auto" w:fill="8DB3E2"/>
            <w:vAlign w:val="center"/>
          </w:tcPr>
          <w:p w14:paraId="353179AE" w14:textId="77777777" w:rsidR="00B52F15" w:rsidRPr="00ED01E9" w:rsidRDefault="00B52F15" w:rsidP="00215475">
            <w:p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ED01E9"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  <w:t>FECHA DE LAS TRANSFERENCIAS</w:t>
            </w:r>
          </w:p>
        </w:tc>
        <w:tc>
          <w:tcPr>
            <w:tcW w:w="2410" w:type="dxa"/>
            <w:vMerge w:val="restart"/>
            <w:shd w:val="clear" w:color="auto" w:fill="8DB3E2"/>
            <w:vAlign w:val="center"/>
          </w:tcPr>
          <w:p w14:paraId="4615D490" w14:textId="77777777" w:rsidR="00B52F15" w:rsidRPr="00ED01E9" w:rsidRDefault="00B52F15" w:rsidP="00215475">
            <w:p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</w:pPr>
            <w:r w:rsidRPr="00ED01E9">
              <w:rPr>
                <w:rStyle w:val="nfasis"/>
                <w:rFonts w:ascii="Calibri" w:hAnsi="Calibri" w:cs="Calibri"/>
                <w:b/>
                <w:i w:val="0"/>
                <w:sz w:val="22"/>
                <w:szCs w:val="22"/>
              </w:rPr>
              <w:t>RESPONSABLES DE ENTREGA DE DOCUMENTOS</w:t>
            </w:r>
          </w:p>
        </w:tc>
      </w:tr>
      <w:tr w:rsidR="00B52F15" w:rsidRPr="00982650" w14:paraId="2EFDE50E" w14:textId="77777777" w:rsidTr="00537368">
        <w:tc>
          <w:tcPr>
            <w:tcW w:w="2382" w:type="dxa"/>
            <w:vMerge/>
            <w:shd w:val="clear" w:color="auto" w:fill="D9D9D9"/>
            <w:vAlign w:val="center"/>
          </w:tcPr>
          <w:p w14:paraId="64172DC2" w14:textId="77777777" w:rsidR="00B52F15" w:rsidRPr="00982650" w:rsidRDefault="00B52F1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shd w:val="clear" w:color="auto" w:fill="D9D9D9"/>
            <w:vAlign w:val="center"/>
          </w:tcPr>
          <w:p w14:paraId="6843695B" w14:textId="77777777" w:rsidR="00B52F15" w:rsidRPr="00982650" w:rsidRDefault="00B52F1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8DB3E2"/>
            <w:vAlign w:val="center"/>
          </w:tcPr>
          <w:p w14:paraId="7D2DA7E3" w14:textId="77777777" w:rsidR="00B52F15" w:rsidRPr="00ED01E9" w:rsidRDefault="00B52F15" w:rsidP="00215475">
            <w:p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</w:rPr>
            </w:pPr>
            <w:r w:rsidRPr="00ED01E9">
              <w:rPr>
                <w:rStyle w:val="nfasis"/>
                <w:rFonts w:ascii="Calibri" w:hAnsi="Calibri" w:cs="Calibri"/>
                <w:b/>
                <w:i w:val="0"/>
                <w:sz w:val="22"/>
              </w:rPr>
              <w:t>DIA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5B8EBBE1" w14:textId="77777777" w:rsidR="00B52F15" w:rsidRPr="00ED01E9" w:rsidRDefault="00B52F15" w:rsidP="00215475">
            <w:p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</w:rPr>
            </w:pPr>
            <w:r w:rsidRPr="00ED01E9">
              <w:rPr>
                <w:rStyle w:val="nfasis"/>
                <w:rFonts w:ascii="Calibri" w:hAnsi="Calibri" w:cs="Calibri"/>
                <w:b/>
                <w:i w:val="0"/>
                <w:sz w:val="22"/>
              </w:rPr>
              <w:t>MES</w:t>
            </w:r>
          </w:p>
        </w:tc>
        <w:tc>
          <w:tcPr>
            <w:tcW w:w="2410" w:type="dxa"/>
            <w:vMerge/>
            <w:shd w:val="clear" w:color="auto" w:fill="D9D9D9"/>
          </w:tcPr>
          <w:p w14:paraId="0DCA8FDE" w14:textId="77777777" w:rsidR="00B52F15" w:rsidRPr="00982650" w:rsidRDefault="00B52F15" w:rsidP="00EF0A87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022BA3" w:rsidRPr="00982650" w14:paraId="47B831DD" w14:textId="77777777" w:rsidTr="00537368">
        <w:tc>
          <w:tcPr>
            <w:tcW w:w="2382" w:type="dxa"/>
            <w:vMerge w:val="restart"/>
            <w:vAlign w:val="center"/>
          </w:tcPr>
          <w:p w14:paraId="5D4926C5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2650">
              <w:rPr>
                <w:rFonts w:ascii="Calibri" w:hAnsi="Calibri" w:cs="Calibri"/>
                <w:b/>
                <w:bCs/>
                <w:sz w:val="22"/>
                <w:szCs w:val="22"/>
              </w:rPr>
              <w:t>Secretaría de Gobierno</w:t>
            </w:r>
          </w:p>
        </w:tc>
        <w:tc>
          <w:tcPr>
            <w:tcW w:w="2835" w:type="dxa"/>
            <w:vAlign w:val="center"/>
          </w:tcPr>
          <w:p w14:paraId="5A6147DB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0E72CD" w14:textId="77777777" w:rsidR="00022BA3" w:rsidRPr="00982650" w:rsidRDefault="00022BA3" w:rsidP="00E359A2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14:paraId="0256FEF0" w14:textId="77777777" w:rsidR="00022BA3" w:rsidRPr="00982650" w:rsidRDefault="00022BA3" w:rsidP="0097517B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5E7EF635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0F9804F3" w14:textId="77777777" w:rsidTr="00537368">
        <w:tc>
          <w:tcPr>
            <w:tcW w:w="2382" w:type="dxa"/>
            <w:vMerge/>
            <w:vAlign w:val="center"/>
          </w:tcPr>
          <w:p w14:paraId="005DB744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64C6639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FA6D3A" w14:textId="77777777" w:rsidR="00022BA3" w:rsidRPr="00982650" w:rsidRDefault="00022BA3" w:rsidP="00E359A2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14:paraId="313D2E1A" w14:textId="77777777" w:rsidR="00022BA3" w:rsidRPr="00982650" w:rsidRDefault="00022BA3" w:rsidP="0097517B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131E61BB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20260677" w14:textId="77777777" w:rsidTr="00537368">
        <w:tc>
          <w:tcPr>
            <w:tcW w:w="2382" w:type="dxa"/>
            <w:vMerge/>
            <w:vAlign w:val="center"/>
          </w:tcPr>
          <w:p w14:paraId="560292BA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BC3C91B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06DAFC" w14:textId="77777777" w:rsidR="00022BA3" w:rsidRPr="00982650" w:rsidRDefault="00022BA3" w:rsidP="00E359A2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14:paraId="5F0BEF01" w14:textId="77777777" w:rsidR="00022BA3" w:rsidRPr="00982650" w:rsidRDefault="00022BA3" w:rsidP="0097517B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67DCE40F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6E4DD892" w14:textId="77777777" w:rsidTr="00537368">
        <w:tc>
          <w:tcPr>
            <w:tcW w:w="2382" w:type="dxa"/>
            <w:vMerge/>
            <w:vAlign w:val="center"/>
          </w:tcPr>
          <w:p w14:paraId="6DD2D619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C6C793D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73F23F" w14:textId="77777777" w:rsidR="00022BA3" w:rsidRPr="00982650" w:rsidRDefault="00022BA3" w:rsidP="00E359A2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14:paraId="132159F8" w14:textId="77777777" w:rsidR="00022BA3" w:rsidRPr="00982650" w:rsidRDefault="00022BA3" w:rsidP="0097517B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018534F9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24D0651E" w14:textId="77777777" w:rsidTr="00537368">
        <w:tc>
          <w:tcPr>
            <w:tcW w:w="2382" w:type="dxa"/>
            <w:vMerge/>
            <w:vAlign w:val="center"/>
          </w:tcPr>
          <w:p w14:paraId="3B7A4802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D295A8D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683CDA9" w14:textId="77777777" w:rsidR="00022BA3" w:rsidRPr="00982650" w:rsidRDefault="00022BA3" w:rsidP="00E359A2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14:paraId="5975783A" w14:textId="77777777" w:rsidR="00022BA3" w:rsidRPr="00982650" w:rsidRDefault="00022BA3" w:rsidP="0097517B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0A922CE1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1557C872" w14:textId="77777777" w:rsidTr="00537368">
        <w:tc>
          <w:tcPr>
            <w:tcW w:w="2382" w:type="dxa"/>
            <w:vMerge/>
            <w:vAlign w:val="center"/>
          </w:tcPr>
          <w:p w14:paraId="69C3FE45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EFE9D1F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8DE7200" w14:textId="77777777" w:rsidR="00022BA3" w:rsidRPr="00982650" w:rsidRDefault="00022BA3" w:rsidP="00E359A2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14:paraId="78C82544" w14:textId="77777777" w:rsidR="00022BA3" w:rsidRPr="00982650" w:rsidRDefault="00022BA3" w:rsidP="0097517B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314A958B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1E151970" w14:textId="77777777" w:rsidTr="00537368">
        <w:tc>
          <w:tcPr>
            <w:tcW w:w="2382" w:type="dxa"/>
            <w:vMerge/>
            <w:vAlign w:val="center"/>
          </w:tcPr>
          <w:p w14:paraId="63B173CF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9B4C775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754A5A1" w14:textId="77777777" w:rsidR="00022BA3" w:rsidRPr="00982650" w:rsidRDefault="00022BA3" w:rsidP="00E359A2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</w:tcPr>
          <w:p w14:paraId="2562C7F7" w14:textId="77777777" w:rsidR="00022BA3" w:rsidRPr="00982650" w:rsidRDefault="00022BA3" w:rsidP="0097517B">
            <w:pPr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599E043A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78BBF3AD" w14:textId="77777777" w:rsidTr="00537368">
        <w:tc>
          <w:tcPr>
            <w:tcW w:w="2382" w:type="dxa"/>
            <w:vMerge/>
            <w:vAlign w:val="center"/>
          </w:tcPr>
          <w:p w14:paraId="2A7D9489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EB8241D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94E25EE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11FA8B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2AC59398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27BF664F" w14:textId="77777777" w:rsidTr="00537368">
        <w:tc>
          <w:tcPr>
            <w:tcW w:w="2382" w:type="dxa"/>
            <w:vMerge/>
            <w:vAlign w:val="center"/>
          </w:tcPr>
          <w:p w14:paraId="5D801C4C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CA718B" w14:textId="77777777" w:rsidR="00022BA3" w:rsidRPr="00982650" w:rsidRDefault="00022BA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72A47B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1CEB5C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1C7DF8D3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045A8E00" w14:textId="77777777" w:rsidTr="00537368">
        <w:tc>
          <w:tcPr>
            <w:tcW w:w="2382" w:type="dxa"/>
            <w:vMerge w:val="restart"/>
            <w:vAlign w:val="center"/>
          </w:tcPr>
          <w:p w14:paraId="74C4AC41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2650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Secretaria de Salud</w:t>
            </w:r>
          </w:p>
        </w:tc>
        <w:tc>
          <w:tcPr>
            <w:tcW w:w="2835" w:type="dxa"/>
            <w:vAlign w:val="center"/>
          </w:tcPr>
          <w:p w14:paraId="3811255C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D31C0F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E81290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2F1CF11C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6AA312D5" w14:textId="77777777" w:rsidTr="00537368">
        <w:tc>
          <w:tcPr>
            <w:tcW w:w="2382" w:type="dxa"/>
            <w:vMerge/>
            <w:vAlign w:val="center"/>
          </w:tcPr>
          <w:p w14:paraId="21064CC6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9BC194E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02382DB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5FC3E8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1DEB658A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0128F0F3" w14:textId="77777777" w:rsidTr="00537368">
        <w:tc>
          <w:tcPr>
            <w:tcW w:w="2382" w:type="dxa"/>
            <w:vMerge/>
            <w:vAlign w:val="center"/>
          </w:tcPr>
          <w:p w14:paraId="0D165BF6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DD29308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25F6942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55CA2B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73398825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78A8D6AA" w14:textId="77777777" w:rsidTr="00537368">
        <w:tc>
          <w:tcPr>
            <w:tcW w:w="2382" w:type="dxa"/>
            <w:vMerge/>
            <w:vAlign w:val="center"/>
          </w:tcPr>
          <w:p w14:paraId="1AB05759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A13A63B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EDD13EA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51DE95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79D4ED84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3986F4D0" w14:textId="77777777" w:rsidTr="00537368">
        <w:tc>
          <w:tcPr>
            <w:tcW w:w="2382" w:type="dxa"/>
            <w:vMerge/>
            <w:vAlign w:val="center"/>
          </w:tcPr>
          <w:p w14:paraId="00401F63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700D489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E64EC2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68392C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3C663EE0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27744E08" w14:textId="77777777" w:rsidTr="00537368">
        <w:tc>
          <w:tcPr>
            <w:tcW w:w="2382" w:type="dxa"/>
            <w:vMerge/>
            <w:vAlign w:val="center"/>
          </w:tcPr>
          <w:p w14:paraId="096A9673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91A66CF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E6F368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14BF51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35FC346F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2886E6F8" w14:textId="77777777" w:rsidTr="00537368">
        <w:tc>
          <w:tcPr>
            <w:tcW w:w="2382" w:type="dxa"/>
            <w:vMerge/>
            <w:vAlign w:val="center"/>
          </w:tcPr>
          <w:p w14:paraId="33E25C3A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DF8F650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30E1B5A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3C1FB0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70989487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1089A027" w14:textId="77777777" w:rsidTr="00537368">
        <w:tc>
          <w:tcPr>
            <w:tcW w:w="2382" w:type="dxa"/>
            <w:vMerge/>
            <w:vAlign w:val="center"/>
          </w:tcPr>
          <w:p w14:paraId="5A578F89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C2A53A2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ED75807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58C6DB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66D18FE1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43B1738A" w14:textId="77777777" w:rsidTr="00537368">
        <w:tc>
          <w:tcPr>
            <w:tcW w:w="2382" w:type="dxa"/>
            <w:vMerge/>
            <w:vAlign w:val="center"/>
          </w:tcPr>
          <w:p w14:paraId="0AD1C3D9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C5320D8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1FBD1D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A6AF51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6DA08F97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0F7FED54" w14:textId="77777777" w:rsidTr="00537368">
        <w:tc>
          <w:tcPr>
            <w:tcW w:w="2382" w:type="dxa"/>
            <w:vMerge/>
            <w:vAlign w:val="center"/>
          </w:tcPr>
          <w:p w14:paraId="09AA4D54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5653AF9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79449C8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DF6A02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2BF27504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1E3C0535" w14:textId="77777777" w:rsidTr="00537368">
        <w:trPr>
          <w:trHeight w:val="331"/>
        </w:trPr>
        <w:tc>
          <w:tcPr>
            <w:tcW w:w="2382" w:type="dxa"/>
            <w:vMerge/>
            <w:vAlign w:val="center"/>
          </w:tcPr>
          <w:p w14:paraId="39C05EF2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40742EE" w14:textId="77777777" w:rsidR="00022BA3" w:rsidRPr="00982650" w:rsidRDefault="00022BA3" w:rsidP="00A1498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9F7635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86AF9D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770BE423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22BA3" w:rsidRPr="00982650" w14:paraId="11EA1556" w14:textId="77777777" w:rsidTr="00537368">
        <w:tc>
          <w:tcPr>
            <w:tcW w:w="2382" w:type="dxa"/>
            <w:vMerge/>
            <w:vAlign w:val="center"/>
          </w:tcPr>
          <w:p w14:paraId="7FA08AB5" w14:textId="77777777" w:rsidR="00022BA3" w:rsidRPr="00982650" w:rsidRDefault="00022BA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CF63465" w14:textId="77777777" w:rsidR="00022BA3" w:rsidRPr="00982650" w:rsidRDefault="00022BA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C44DD3C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E818C5" w14:textId="77777777" w:rsidR="00022BA3" w:rsidRPr="00982650" w:rsidRDefault="00022BA3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1B0B0C78" w14:textId="77777777" w:rsidR="00022BA3" w:rsidRPr="00982650" w:rsidRDefault="00022B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E0F" w:rsidRPr="00982650" w14:paraId="0B21922B" w14:textId="77777777" w:rsidTr="00537368">
        <w:tc>
          <w:tcPr>
            <w:tcW w:w="2382" w:type="dxa"/>
            <w:vMerge w:val="restart"/>
            <w:vAlign w:val="center"/>
          </w:tcPr>
          <w:p w14:paraId="5C41517E" w14:textId="77777777" w:rsidR="00303E0F" w:rsidRPr="00982650" w:rsidRDefault="00303E0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2650">
              <w:rPr>
                <w:rFonts w:ascii="Calibri" w:hAnsi="Calibri" w:cs="Calibri"/>
                <w:b/>
                <w:bCs/>
                <w:sz w:val="22"/>
                <w:szCs w:val="22"/>
              </w:rPr>
              <w:t>Secretaria de Educación</w:t>
            </w:r>
          </w:p>
        </w:tc>
        <w:tc>
          <w:tcPr>
            <w:tcW w:w="2835" w:type="dxa"/>
            <w:vAlign w:val="center"/>
          </w:tcPr>
          <w:p w14:paraId="50E03307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126EBB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2ED7F3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2A1F3ADA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E0F" w:rsidRPr="00982650" w14:paraId="703A4E15" w14:textId="77777777" w:rsidTr="00537368">
        <w:tc>
          <w:tcPr>
            <w:tcW w:w="2382" w:type="dxa"/>
            <w:vMerge/>
            <w:vAlign w:val="center"/>
          </w:tcPr>
          <w:p w14:paraId="21F12E5A" w14:textId="77777777" w:rsidR="00303E0F" w:rsidRPr="00982650" w:rsidRDefault="00303E0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C8BE50C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DED998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4E8D0F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6586676B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E0F" w:rsidRPr="00982650" w14:paraId="563F1729" w14:textId="77777777" w:rsidTr="00537368">
        <w:tc>
          <w:tcPr>
            <w:tcW w:w="2382" w:type="dxa"/>
            <w:vMerge/>
            <w:vAlign w:val="center"/>
          </w:tcPr>
          <w:p w14:paraId="07D27025" w14:textId="77777777" w:rsidR="00303E0F" w:rsidRPr="00982650" w:rsidRDefault="00303E0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F25004D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89610A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5C9904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09672D3C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E0F" w:rsidRPr="00982650" w14:paraId="20A303A6" w14:textId="77777777" w:rsidTr="00537368">
        <w:tc>
          <w:tcPr>
            <w:tcW w:w="2382" w:type="dxa"/>
            <w:vMerge/>
            <w:vAlign w:val="center"/>
          </w:tcPr>
          <w:p w14:paraId="4D685ADB" w14:textId="77777777" w:rsidR="00303E0F" w:rsidRPr="00982650" w:rsidRDefault="00303E0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7727108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6701D8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BE8F50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678CD3B7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E0F" w:rsidRPr="00982650" w14:paraId="26508349" w14:textId="77777777" w:rsidTr="00537368">
        <w:tc>
          <w:tcPr>
            <w:tcW w:w="2382" w:type="dxa"/>
            <w:vMerge/>
            <w:vAlign w:val="center"/>
          </w:tcPr>
          <w:p w14:paraId="28CFCDEC" w14:textId="77777777" w:rsidR="00303E0F" w:rsidRPr="00982650" w:rsidRDefault="00303E0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71BAFAD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2F4AA1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4EC09B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213FC40A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E0F" w:rsidRPr="00982650" w14:paraId="68C66442" w14:textId="77777777" w:rsidTr="00537368">
        <w:tc>
          <w:tcPr>
            <w:tcW w:w="2382" w:type="dxa"/>
            <w:vMerge/>
            <w:vAlign w:val="center"/>
          </w:tcPr>
          <w:p w14:paraId="79C93E37" w14:textId="77777777" w:rsidR="00303E0F" w:rsidRPr="00982650" w:rsidRDefault="00303E0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64B4C0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76EB77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33F32C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5704A8A3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E0F" w:rsidRPr="00982650" w14:paraId="51A28C53" w14:textId="77777777" w:rsidTr="00537368">
        <w:tc>
          <w:tcPr>
            <w:tcW w:w="2382" w:type="dxa"/>
            <w:vMerge/>
            <w:vAlign w:val="center"/>
          </w:tcPr>
          <w:p w14:paraId="1E011929" w14:textId="77777777" w:rsidR="00303E0F" w:rsidRPr="00982650" w:rsidRDefault="00303E0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2F03ED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5B66042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97908F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5191637D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E0F" w:rsidRPr="00982650" w14:paraId="541C5735" w14:textId="77777777" w:rsidTr="00537368">
        <w:tc>
          <w:tcPr>
            <w:tcW w:w="2382" w:type="dxa"/>
            <w:vMerge/>
            <w:vAlign w:val="center"/>
          </w:tcPr>
          <w:p w14:paraId="63EE3041" w14:textId="77777777" w:rsidR="00303E0F" w:rsidRPr="00982650" w:rsidRDefault="00303E0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3BE213A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00D9252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B35557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21DDC6B2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E0F" w:rsidRPr="00982650" w14:paraId="5796BC73" w14:textId="77777777" w:rsidTr="00537368">
        <w:tc>
          <w:tcPr>
            <w:tcW w:w="2382" w:type="dxa"/>
            <w:vMerge/>
            <w:vAlign w:val="center"/>
          </w:tcPr>
          <w:p w14:paraId="5E4A5D1A" w14:textId="77777777" w:rsidR="00303E0F" w:rsidRPr="00982650" w:rsidRDefault="00303E0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5E287E8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E84CAD7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6661BE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7DC05C02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03E0F" w:rsidRPr="00982650" w14:paraId="150E4490" w14:textId="77777777" w:rsidTr="00537368">
        <w:tc>
          <w:tcPr>
            <w:tcW w:w="2382" w:type="dxa"/>
            <w:vMerge/>
            <w:vAlign w:val="center"/>
          </w:tcPr>
          <w:p w14:paraId="4CC86E34" w14:textId="77777777" w:rsidR="00303E0F" w:rsidRPr="00982650" w:rsidRDefault="00303E0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38A658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852558F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A935C0" w14:textId="77777777" w:rsidR="00303E0F" w:rsidRPr="00982650" w:rsidRDefault="00303E0F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1B7FE8AF" w14:textId="77777777" w:rsidR="00303E0F" w:rsidRPr="00982650" w:rsidRDefault="00303E0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C563F" w:rsidRPr="00982650" w14:paraId="30FEB7AD" w14:textId="77777777" w:rsidTr="00537368">
        <w:tc>
          <w:tcPr>
            <w:tcW w:w="2382" w:type="dxa"/>
            <w:vMerge w:val="restart"/>
            <w:shd w:val="clear" w:color="auto" w:fill="8DB3E2"/>
            <w:vAlign w:val="center"/>
          </w:tcPr>
          <w:p w14:paraId="5F690A9F" w14:textId="77777777" w:rsidR="002C563F" w:rsidRPr="00215475" w:rsidRDefault="002C563F" w:rsidP="00215475">
            <w:p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</w:rPr>
            </w:pPr>
            <w:r w:rsidRPr="00215475">
              <w:rPr>
                <w:rStyle w:val="nfasis"/>
                <w:rFonts w:ascii="Calibri" w:hAnsi="Calibri" w:cs="Calibri"/>
                <w:b/>
                <w:i w:val="0"/>
                <w:sz w:val="22"/>
              </w:rPr>
              <w:t>AREA</w:t>
            </w:r>
          </w:p>
        </w:tc>
        <w:tc>
          <w:tcPr>
            <w:tcW w:w="2835" w:type="dxa"/>
            <w:vMerge w:val="restart"/>
            <w:shd w:val="clear" w:color="auto" w:fill="8DB3E2"/>
            <w:vAlign w:val="center"/>
          </w:tcPr>
          <w:p w14:paraId="5BC96C72" w14:textId="77777777" w:rsidR="002C563F" w:rsidRPr="00215475" w:rsidRDefault="002C563F" w:rsidP="00215475">
            <w:p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</w:rPr>
            </w:pPr>
            <w:r w:rsidRPr="00215475">
              <w:rPr>
                <w:rStyle w:val="nfasis"/>
                <w:rFonts w:ascii="Calibri" w:hAnsi="Calibri" w:cs="Calibri"/>
                <w:b/>
                <w:i w:val="0"/>
                <w:sz w:val="22"/>
              </w:rPr>
              <w:t>DEPEDENCIAS</w:t>
            </w:r>
          </w:p>
        </w:tc>
        <w:tc>
          <w:tcPr>
            <w:tcW w:w="2551" w:type="dxa"/>
            <w:gridSpan w:val="2"/>
            <w:shd w:val="clear" w:color="auto" w:fill="8DB3E2"/>
            <w:vAlign w:val="center"/>
          </w:tcPr>
          <w:p w14:paraId="595246D3" w14:textId="77777777" w:rsidR="002C563F" w:rsidRPr="00215475" w:rsidRDefault="002C563F" w:rsidP="00215475">
            <w:p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</w:rPr>
            </w:pPr>
            <w:r w:rsidRPr="00215475">
              <w:rPr>
                <w:rStyle w:val="nfasis"/>
                <w:rFonts w:ascii="Calibri" w:hAnsi="Calibri" w:cs="Calibri"/>
                <w:b/>
                <w:i w:val="0"/>
                <w:sz w:val="22"/>
              </w:rPr>
              <w:t>FECHA DE LAS TRANSFERENCIAS</w:t>
            </w:r>
          </w:p>
        </w:tc>
        <w:tc>
          <w:tcPr>
            <w:tcW w:w="2410" w:type="dxa"/>
            <w:vMerge w:val="restart"/>
            <w:shd w:val="clear" w:color="auto" w:fill="8DB3E2"/>
            <w:vAlign w:val="center"/>
          </w:tcPr>
          <w:p w14:paraId="4473FEB1" w14:textId="77777777" w:rsidR="002C563F" w:rsidRPr="00215475" w:rsidRDefault="002C563F" w:rsidP="00215475">
            <w:p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</w:rPr>
            </w:pPr>
            <w:r w:rsidRPr="00215475">
              <w:rPr>
                <w:rStyle w:val="nfasis"/>
                <w:rFonts w:ascii="Calibri" w:hAnsi="Calibri" w:cs="Calibri"/>
                <w:b/>
                <w:i w:val="0"/>
                <w:sz w:val="22"/>
              </w:rPr>
              <w:t>RESPONABLES DE ENTREGA DE DOCUMENTOS</w:t>
            </w:r>
          </w:p>
        </w:tc>
      </w:tr>
      <w:tr w:rsidR="002C563F" w:rsidRPr="00982650" w14:paraId="5D5A25E7" w14:textId="77777777" w:rsidTr="00537368">
        <w:tc>
          <w:tcPr>
            <w:tcW w:w="2382" w:type="dxa"/>
            <w:vMerge/>
            <w:vAlign w:val="center"/>
          </w:tcPr>
          <w:p w14:paraId="36D9267D" w14:textId="77777777" w:rsidR="002C563F" w:rsidRPr="00982650" w:rsidRDefault="002C56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43A65D8E" w14:textId="77777777" w:rsidR="002C563F" w:rsidRPr="00982650" w:rsidRDefault="002C563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8DB3E2"/>
            <w:vAlign w:val="center"/>
          </w:tcPr>
          <w:p w14:paraId="605FE9C0" w14:textId="77777777" w:rsidR="002C563F" w:rsidRPr="00ED01E9" w:rsidRDefault="002C563F" w:rsidP="00EF0A87">
            <w:p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</w:rPr>
            </w:pPr>
            <w:r w:rsidRPr="00ED01E9">
              <w:rPr>
                <w:rStyle w:val="nfasis"/>
                <w:rFonts w:ascii="Calibri" w:hAnsi="Calibri" w:cs="Calibri"/>
                <w:b/>
                <w:i w:val="0"/>
                <w:sz w:val="22"/>
              </w:rPr>
              <w:t>DIA</w:t>
            </w:r>
          </w:p>
        </w:tc>
        <w:tc>
          <w:tcPr>
            <w:tcW w:w="1701" w:type="dxa"/>
            <w:shd w:val="clear" w:color="auto" w:fill="8DB3E2"/>
            <w:vAlign w:val="center"/>
          </w:tcPr>
          <w:p w14:paraId="5A974A6F" w14:textId="77777777" w:rsidR="002C563F" w:rsidRPr="00ED01E9" w:rsidRDefault="002C563F" w:rsidP="00EF0A87">
            <w:pPr>
              <w:jc w:val="center"/>
              <w:rPr>
                <w:rStyle w:val="nfasis"/>
                <w:rFonts w:ascii="Calibri" w:hAnsi="Calibri" w:cs="Calibri"/>
                <w:b/>
                <w:i w:val="0"/>
                <w:sz w:val="22"/>
              </w:rPr>
            </w:pPr>
            <w:r w:rsidRPr="00ED01E9">
              <w:rPr>
                <w:rStyle w:val="nfasis"/>
                <w:rFonts w:ascii="Calibri" w:hAnsi="Calibri" w:cs="Calibri"/>
                <w:b/>
                <w:i w:val="0"/>
                <w:sz w:val="22"/>
              </w:rPr>
              <w:t>MES</w:t>
            </w:r>
          </w:p>
        </w:tc>
        <w:tc>
          <w:tcPr>
            <w:tcW w:w="2410" w:type="dxa"/>
            <w:vMerge/>
            <w:vAlign w:val="center"/>
          </w:tcPr>
          <w:p w14:paraId="790F5C70" w14:textId="77777777" w:rsidR="002C563F" w:rsidRPr="00982650" w:rsidRDefault="002C563F" w:rsidP="00EF0A87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A14989" w:rsidRPr="00982650" w14:paraId="4D86006B" w14:textId="77777777" w:rsidTr="00537368">
        <w:tc>
          <w:tcPr>
            <w:tcW w:w="2382" w:type="dxa"/>
            <w:vAlign w:val="center"/>
          </w:tcPr>
          <w:p w14:paraId="666CFA70" w14:textId="77777777" w:rsidR="00A14989" w:rsidRPr="00982650" w:rsidRDefault="002C563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2650">
              <w:rPr>
                <w:rFonts w:ascii="Calibri" w:hAnsi="Calibri" w:cs="Calibri"/>
                <w:b/>
                <w:bCs/>
                <w:sz w:val="22"/>
                <w:szCs w:val="22"/>
              </w:rPr>
              <w:t>Secretaría de educación</w:t>
            </w:r>
          </w:p>
        </w:tc>
        <w:tc>
          <w:tcPr>
            <w:tcW w:w="2835" w:type="dxa"/>
            <w:vAlign w:val="center"/>
          </w:tcPr>
          <w:p w14:paraId="7DD08DA0" w14:textId="77777777" w:rsidR="00A14989" w:rsidRPr="00982650" w:rsidRDefault="00A14989" w:rsidP="002C563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4D62564" w14:textId="77777777" w:rsidR="00A14989" w:rsidRPr="00982650" w:rsidRDefault="00A14989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654751" w14:textId="77777777" w:rsidR="00A14989" w:rsidRPr="00982650" w:rsidRDefault="00A14989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566DCE09" w14:textId="77777777" w:rsidR="00A14989" w:rsidRPr="00982650" w:rsidRDefault="00A14989" w:rsidP="00EF0A87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EC615C" w:rsidRPr="00982650" w14:paraId="6B759A10" w14:textId="77777777" w:rsidTr="00537368">
        <w:tc>
          <w:tcPr>
            <w:tcW w:w="2382" w:type="dxa"/>
            <w:vMerge w:val="restart"/>
            <w:vAlign w:val="center"/>
          </w:tcPr>
          <w:p w14:paraId="28CAD7D9" w14:textId="77777777" w:rsidR="00EC615C" w:rsidRPr="00982650" w:rsidRDefault="00EC61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2650">
              <w:rPr>
                <w:rFonts w:ascii="Calibri" w:hAnsi="Calibri" w:cs="Calibri"/>
                <w:b/>
                <w:bCs/>
                <w:sz w:val="22"/>
                <w:szCs w:val="22"/>
              </w:rPr>
              <w:t>Despacho del alcalde</w:t>
            </w:r>
          </w:p>
        </w:tc>
        <w:tc>
          <w:tcPr>
            <w:tcW w:w="2835" w:type="dxa"/>
            <w:vAlign w:val="center"/>
          </w:tcPr>
          <w:p w14:paraId="08C7648C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68F1A0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0A6BC1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0FD4A2C8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15C" w:rsidRPr="00982650" w14:paraId="52826AA7" w14:textId="77777777" w:rsidTr="00537368">
        <w:tc>
          <w:tcPr>
            <w:tcW w:w="2382" w:type="dxa"/>
            <w:vMerge/>
            <w:vAlign w:val="center"/>
          </w:tcPr>
          <w:p w14:paraId="19A435A0" w14:textId="77777777" w:rsidR="00EC615C" w:rsidRPr="00982650" w:rsidRDefault="00EC61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BA9FE7C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394C033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9E469D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2F079F99" w14:textId="77777777" w:rsidR="00EC615C" w:rsidRPr="00982650" w:rsidRDefault="00EC615C" w:rsidP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15C" w:rsidRPr="00982650" w14:paraId="6E145B81" w14:textId="77777777" w:rsidTr="00537368">
        <w:tc>
          <w:tcPr>
            <w:tcW w:w="2382" w:type="dxa"/>
            <w:vMerge/>
            <w:vAlign w:val="center"/>
          </w:tcPr>
          <w:p w14:paraId="704259BD" w14:textId="77777777" w:rsidR="00EC615C" w:rsidRPr="00982650" w:rsidRDefault="00EC61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C799608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F7D79D0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B6F04A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242D048D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15C" w:rsidRPr="00982650" w14:paraId="03D7CFDE" w14:textId="77777777" w:rsidTr="00537368">
        <w:tc>
          <w:tcPr>
            <w:tcW w:w="2382" w:type="dxa"/>
            <w:vMerge/>
            <w:vAlign w:val="center"/>
          </w:tcPr>
          <w:p w14:paraId="1E074C3E" w14:textId="77777777" w:rsidR="00EC615C" w:rsidRPr="00982650" w:rsidRDefault="00EC61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9049B0D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BD01DC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FD4158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07C0A071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15C" w:rsidRPr="00982650" w14:paraId="128632DF" w14:textId="77777777" w:rsidTr="00537368">
        <w:tc>
          <w:tcPr>
            <w:tcW w:w="2382" w:type="dxa"/>
            <w:vMerge/>
            <w:vAlign w:val="center"/>
          </w:tcPr>
          <w:p w14:paraId="094E2FB3" w14:textId="77777777" w:rsidR="00EC615C" w:rsidRPr="00982650" w:rsidRDefault="00EC61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7889469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B24454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F42F97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34D2B568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15C" w:rsidRPr="00982650" w14:paraId="657B5C46" w14:textId="77777777" w:rsidTr="00537368">
        <w:tc>
          <w:tcPr>
            <w:tcW w:w="2382" w:type="dxa"/>
            <w:vMerge/>
            <w:vAlign w:val="center"/>
          </w:tcPr>
          <w:p w14:paraId="415A518E" w14:textId="77777777" w:rsidR="00EC615C" w:rsidRPr="00982650" w:rsidRDefault="00EC61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F7856F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2C6CCC9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AB3693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76599378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15C" w:rsidRPr="00982650" w14:paraId="651420BA" w14:textId="77777777" w:rsidTr="00537368">
        <w:tc>
          <w:tcPr>
            <w:tcW w:w="2382" w:type="dxa"/>
            <w:vMerge/>
            <w:vAlign w:val="center"/>
          </w:tcPr>
          <w:p w14:paraId="488FE908" w14:textId="77777777" w:rsidR="00EC615C" w:rsidRPr="00982650" w:rsidRDefault="00EC61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EBBE8F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FA47F2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A6DA24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450B7F01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15C" w:rsidRPr="00982650" w14:paraId="43BBF33A" w14:textId="77777777" w:rsidTr="00537368">
        <w:tc>
          <w:tcPr>
            <w:tcW w:w="2382" w:type="dxa"/>
            <w:vMerge/>
            <w:vAlign w:val="center"/>
          </w:tcPr>
          <w:p w14:paraId="503877D4" w14:textId="77777777" w:rsidR="00EC615C" w:rsidRPr="00982650" w:rsidRDefault="00EC61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159EE50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1834ED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B334F9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07041C3D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15C" w:rsidRPr="00982650" w14:paraId="0912716B" w14:textId="77777777" w:rsidTr="00537368">
        <w:tc>
          <w:tcPr>
            <w:tcW w:w="2382" w:type="dxa"/>
            <w:vMerge/>
            <w:vAlign w:val="center"/>
          </w:tcPr>
          <w:p w14:paraId="1C6ED236" w14:textId="77777777" w:rsidR="00EC615C" w:rsidRPr="00982650" w:rsidRDefault="00EC61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28328CC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CC10960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919DF6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1165CA66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15C" w:rsidRPr="00982650" w14:paraId="2081EA74" w14:textId="77777777" w:rsidTr="00537368">
        <w:tc>
          <w:tcPr>
            <w:tcW w:w="2382" w:type="dxa"/>
            <w:vMerge/>
            <w:vAlign w:val="center"/>
          </w:tcPr>
          <w:p w14:paraId="2395B87D" w14:textId="77777777" w:rsidR="00EC615C" w:rsidRPr="00982650" w:rsidRDefault="00EC61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1D36A1A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69A475A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B034B7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4DE33555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15C" w:rsidRPr="00982650" w14:paraId="192F13C3" w14:textId="77777777" w:rsidTr="00537368">
        <w:tc>
          <w:tcPr>
            <w:tcW w:w="2382" w:type="dxa"/>
            <w:vMerge/>
            <w:vAlign w:val="center"/>
          </w:tcPr>
          <w:p w14:paraId="330C1F2F" w14:textId="77777777" w:rsidR="00EC615C" w:rsidRPr="00982650" w:rsidRDefault="00EC61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3152D01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E6C84E4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32C650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5AEEE0B3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15C" w:rsidRPr="00982650" w14:paraId="2EAAB823" w14:textId="77777777" w:rsidTr="00537368">
        <w:tc>
          <w:tcPr>
            <w:tcW w:w="2382" w:type="dxa"/>
            <w:vMerge/>
            <w:vAlign w:val="center"/>
          </w:tcPr>
          <w:p w14:paraId="3E15E66C" w14:textId="77777777" w:rsidR="00EC615C" w:rsidRPr="00982650" w:rsidRDefault="00EC61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9359B1E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8CBE97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7887E3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5D01F1EB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C615C" w:rsidRPr="00982650" w14:paraId="6F24F0D4" w14:textId="77777777" w:rsidTr="00537368">
        <w:tc>
          <w:tcPr>
            <w:tcW w:w="2382" w:type="dxa"/>
            <w:vMerge/>
            <w:vAlign w:val="center"/>
          </w:tcPr>
          <w:p w14:paraId="6666E28A" w14:textId="77777777" w:rsidR="00EC615C" w:rsidRPr="00982650" w:rsidRDefault="00EC615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40DC172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EC2E8CF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6A4875" w14:textId="77777777" w:rsidR="00EC615C" w:rsidRPr="00982650" w:rsidRDefault="00EC615C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766A82B2" w14:textId="77777777" w:rsidR="00EC615C" w:rsidRPr="00982650" w:rsidRDefault="00EC615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22A2" w:rsidRPr="00982650" w14:paraId="570CF00A" w14:textId="77777777" w:rsidTr="00537368">
        <w:tc>
          <w:tcPr>
            <w:tcW w:w="2382" w:type="dxa"/>
            <w:vMerge/>
            <w:vAlign w:val="center"/>
          </w:tcPr>
          <w:p w14:paraId="7737F31E" w14:textId="77777777" w:rsidR="006222A2" w:rsidRPr="00982650" w:rsidRDefault="006222A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76BAB6" w14:textId="77777777" w:rsidR="006222A2" w:rsidRPr="00982650" w:rsidRDefault="006222A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DE5B8DA" w14:textId="77777777" w:rsidR="006222A2" w:rsidRPr="00982650" w:rsidRDefault="006222A2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0F149C7" w14:textId="77777777" w:rsidR="006222A2" w:rsidRPr="00982650" w:rsidRDefault="006222A2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  <w:vAlign w:val="center"/>
          </w:tcPr>
          <w:p w14:paraId="33A8352E" w14:textId="77777777" w:rsidR="006222A2" w:rsidRPr="00982650" w:rsidRDefault="006222A2" w:rsidP="00EF0A87">
            <w:pPr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</w:tr>
      <w:tr w:rsidR="00875ACD" w:rsidRPr="00982650" w14:paraId="56342D0B" w14:textId="77777777" w:rsidTr="00537368">
        <w:tc>
          <w:tcPr>
            <w:tcW w:w="2382" w:type="dxa"/>
            <w:vMerge w:val="restart"/>
            <w:vAlign w:val="center"/>
          </w:tcPr>
          <w:p w14:paraId="266190AB" w14:textId="77777777" w:rsidR="00875ACD" w:rsidRPr="00982650" w:rsidRDefault="00875AC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82650">
              <w:rPr>
                <w:rFonts w:ascii="Calibri" w:hAnsi="Calibri" w:cs="Calibri"/>
                <w:b/>
                <w:bCs/>
                <w:sz w:val="22"/>
                <w:szCs w:val="22"/>
              </w:rPr>
              <w:t>Secretaría General</w:t>
            </w:r>
          </w:p>
        </w:tc>
        <w:tc>
          <w:tcPr>
            <w:tcW w:w="2835" w:type="dxa"/>
            <w:vAlign w:val="center"/>
          </w:tcPr>
          <w:p w14:paraId="07F7AC38" w14:textId="77777777" w:rsidR="00875ACD" w:rsidRPr="00982650" w:rsidRDefault="00875A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968762" w14:textId="77777777" w:rsidR="00875ACD" w:rsidRPr="00982650" w:rsidRDefault="00875ACD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D4866F" w14:textId="77777777" w:rsidR="00875ACD" w:rsidRPr="00982650" w:rsidRDefault="00875ACD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</w:tcPr>
          <w:p w14:paraId="7435FCE7" w14:textId="77777777" w:rsidR="00875ACD" w:rsidRPr="00982650" w:rsidRDefault="00875ACD" w:rsidP="00760A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5ACD" w:rsidRPr="00982650" w14:paraId="5CECDAE3" w14:textId="77777777" w:rsidTr="00537368">
        <w:tc>
          <w:tcPr>
            <w:tcW w:w="2382" w:type="dxa"/>
            <w:vMerge/>
            <w:vAlign w:val="center"/>
          </w:tcPr>
          <w:p w14:paraId="2AB0DF6E" w14:textId="77777777" w:rsidR="00875ACD" w:rsidRPr="00982650" w:rsidRDefault="00875AC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E785008" w14:textId="77777777" w:rsidR="00875ACD" w:rsidRPr="00982650" w:rsidRDefault="00875A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8A33147" w14:textId="77777777" w:rsidR="00875ACD" w:rsidRPr="00982650" w:rsidRDefault="00875ACD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A639A0" w14:textId="77777777" w:rsidR="00875ACD" w:rsidRPr="00982650" w:rsidRDefault="00875ACD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</w:tcPr>
          <w:p w14:paraId="7EFD77E0" w14:textId="77777777" w:rsidR="00875ACD" w:rsidRPr="00982650" w:rsidRDefault="00875ACD" w:rsidP="00760A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5ACD" w:rsidRPr="00982650" w14:paraId="319D8FE8" w14:textId="77777777" w:rsidTr="00537368">
        <w:tc>
          <w:tcPr>
            <w:tcW w:w="2382" w:type="dxa"/>
            <w:vMerge/>
            <w:vAlign w:val="center"/>
          </w:tcPr>
          <w:p w14:paraId="059622E4" w14:textId="77777777" w:rsidR="00875ACD" w:rsidRPr="00982650" w:rsidRDefault="00875AC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6BC531EF" w14:textId="77777777" w:rsidR="00875ACD" w:rsidRPr="00982650" w:rsidRDefault="00875A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198501" w14:textId="77777777" w:rsidR="00875ACD" w:rsidRPr="00982650" w:rsidRDefault="00875ACD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102F7B" w14:textId="77777777" w:rsidR="00875ACD" w:rsidRPr="00982650" w:rsidRDefault="00875ACD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</w:tcPr>
          <w:p w14:paraId="7CFA83C1" w14:textId="77777777" w:rsidR="00875ACD" w:rsidRPr="00982650" w:rsidRDefault="00875ACD" w:rsidP="00760A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5ACD" w:rsidRPr="00982650" w14:paraId="53BAB418" w14:textId="77777777" w:rsidTr="00537368">
        <w:tc>
          <w:tcPr>
            <w:tcW w:w="2382" w:type="dxa"/>
            <w:vMerge/>
            <w:vAlign w:val="center"/>
          </w:tcPr>
          <w:p w14:paraId="04A67673" w14:textId="77777777" w:rsidR="00875ACD" w:rsidRPr="00982650" w:rsidRDefault="00875AC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11AD1FA" w14:textId="77777777" w:rsidR="00875ACD" w:rsidRPr="00982650" w:rsidRDefault="00875A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F62022" w14:textId="77777777" w:rsidR="00875ACD" w:rsidRPr="00982650" w:rsidRDefault="00875ACD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3BC107" w14:textId="77777777" w:rsidR="00875ACD" w:rsidRPr="00982650" w:rsidRDefault="00875ACD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</w:tcPr>
          <w:p w14:paraId="5468CE2F" w14:textId="77777777" w:rsidR="00875ACD" w:rsidRPr="00982650" w:rsidRDefault="00875ACD" w:rsidP="00A32A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5ACD" w:rsidRPr="00982650" w14:paraId="641F1B0A" w14:textId="77777777" w:rsidTr="00537368">
        <w:tc>
          <w:tcPr>
            <w:tcW w:w="2382" w:type="dxa"/>
            <w:vMerge/>
            <w:vAlign w:val="center"/>
          </w:tcPr>
          <w:p w14:paraId="3C9BE073" w14:textId="77777777" w:rsidR="00875ACD" w:rsidRPr="00982650" w:rsidRDefault="00875AC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FE6C8D" w14:textId="77777777" w:rsidR="00875ACD" w:rsidRPr="00982650" w:rsidRDefault="00875A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972FB8" w14:textId="77777777" w:rsidR="00875ACD" w:rsidRPr="00982650" w:rsidRDefault="00875ACD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0E7F2A" w14:textId="77777777" w:rsidR="00875ACD" w:rsidRPr="00982650" w:rsidRDefault="00875ACD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</w:tcPr>
          <w:p w14:paraId="3B310F27" w14:textId="77777777" w:rsidR="00875ACD" w:rsidRPr="00982650" w:rsidRDefault="00875ACD" w:rsidP="00760A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5ACD" w:rsidRPr="00982650" w14:paraId="213187E7" w14:textId="77777777" w:rsidTr="00537368">
        <w:tc>
          <w:tcPr>
            <w:tcW w:w="2382" w:type="dxa"/>
            <w:vMerge/>
            <w:vAlign w:val="center"/>
          </w:tcPr>
          <w:p w14:paraId="185D409A" w14:textId="77777777" w:rsidR="00875ACD" w:rsidRPr="00982650" w:rsidRDefault="00875AC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C8411FC" w14:textId="77777777" w:rsidR="00875ACD" w:rsidRPr="00982650" w:rsidRDefault="00875A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B2D9AD" w14:textId="77777777" w:rsidR="00875ACD" w:rsidRPr="00982650" w:rsidRDefault="00875ACD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556F41" w14:textId="77777777" w:rsidR="00875ACD" w:rsidRPr="00982650" w:rsidRDefault="00875ACD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</w:tcPr>
          <w:p w14:paraId="7999ED4C" w14:textId="77777777" w:rsidR="00875ACD" w:rsidRPr="00982650" w:rsidRDefault="00875ACD" w:rsidP="00760A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75ACD" w:rsidRPr="00982650" w14:paraId="27869267" w14:textId="77777777" w:rsidTr="00537368">
        <w:tc>
          <w:tcPr>
            <w:tcW w:w="2382" w:type="dxa"/>
            <w:vMerge/>
            <w:vAlign w:val="center"/>
          </w:tcPr>
          <w:p w14:paraId="0437762C" w14:textId="77777777" w:rsidR="00875ACD" w:rsidRPr="00982650" w:rsidRDefault="00875AC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EBD33E0" w14:textId="77777777" w:rsidR="00875ACD" w:rsidRPr="00982650" w:rsidRDefault="00875ACD" w:rsidP="006222A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7BF391" w14:textId="77777777" w:rsidR="00875ACD" w:rsidRPr="00982650" w:rsidRDefault="00875ACD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3BB752" w14:textId="77777777" w:rsidR="00875ACD" w:rsidRPr="00982650" w:rsidRDefault="00875ACD" w:rsidP="00EF0A87">
            <w:pPr>
              <w:jc w:val="center"/>
              <w:rPr>
                <w:rFonts w:ascii="Calibri" w:hAnsi="Calibri" w:cs="Calibri"/>
                <w:sz w:val="22"/>
                <w:szCs w:val="22"/>
                <w:lang w:val="es-ES_tradnl"/>
              </w:rPr>
            </w:pPr>
          </w:p>
        </w:tc>
        <w:tc>
          <w:tcPr>
            <w:tcW w:w="2410" w:type="dxa"/>
          </w:tcPr>
          <w:p w14:paraId="76F4C716" w14:textId="77777777" w:rsidR="00875ACD" w:rsidRPr="00982650" w:rsidRDefault="00875ACD" w:rsidP="00760A2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62ED" w:rsidRPr="00982650" w14:paraId="72D793FF" w14:textId="77777777" w:rsidTr="00537368">
        <w:tc>
          <w:tcPr>
            <w:tcW w:w="10178" w:type="dxa"/>
            <w:gridSpan w:val="5"/>
            <w:shd w:val="clear" w:color="auto" w:fill="8DB3E2"/>
            <w:vAlign w:val="center"/>
          </w:tcPr>
          <w:p w14:paraId="70AB332F" w14:textId="77777777" w:rsidR="001F62ED" w:rsidRPr="00ED01E9" w:rsidRDefault="001F62ED" w:rsidP="00715F4B">
            <w:pPr>
              <w:numPr>
                <w:ilvl w:val="0"/>
                <w:numId w:val="3"/>
              </w:numPr>
              <w:jc w:val="center"/>
              <w:rPr>
                <w:rStyle w:val="nfasis"/>
                <w:rFonts w:ascii="Calibri" w:hAnsi="Calibri" w:cs="Calibri"/>
                <w:b/>
                <w:i w:val="0"/>
              </w:rPr>
            </w:pPr>
            <w:r w:rsidRPr="00ED01E9">
              <w:rPr>
                <w:rStyle w:val="nfasis"/>
                <w:rFonts w:ascii="Calibri" w:hAnsi="Calibri" w:cs="Calibri"/>
                <w:b/>
                <w:i w:val="0"/>
                <w:sz w:val="22"/>
              </w:rPr>
              <w:t>OBSERVACIONES</w:t>
            </w:r>
          </w:p>
        </w:tc>
      </w:tr>
      <w:tr w:rsidR="001F62ED" w:rsidRPr="00982650" w14:paraId="0B9A774E" w14:textId="77777777" w:rsidTr="00537368">
        <w:trPr>
          <w:trHeight w:val="1483"/>
        </w:trPr>
        <w:tc>
          <w:tcPr>
            <w:tcW w:w="10178" w:type="dxa"/>
            <w:gridSpan w:val="5"/>
          </w:tcPr>
          <w:p w14:paraId="53559CA4" w14:textId="77777777" w:rsidR="00E4516E" w:rsidRDefault="004840E0" w:rsidP="004840E0">
            <w:pPr>
              <w:tabs>
                <w:tab w:val="left" w:pos="333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166714ED" w14:textId="77777777" w:rsidR="00E4516E" w:rsidRPr="00982650" w:rsidRDefault="00E4516E" w:rsidP="00BE51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DFAF72" w14:textId="77777777" w:rsidR="00E359A2" w:rsidRDefault="00E359A2" w:rsidP="004A33BD">
      <w:pPr>
        <w:jc w:val="both"/>
        <w:rPr>
          <w:rFonts w:ascii="Arial" w:hAnsi="Arial" w:cs="Arial"/>
          <w:lang w:val="es-ES_tradnl"/>
        </w:rPr>
      </w:pPr>
    </w:p>
    <w:p w14:paraId="035A8687" w14:textId="77777777" w:rsidR="00BD28CD" w:rsidRDefault="00BD28CD" w:rsidP="00EF0A87">
      <w:pPr>
        <w:ind w:left="-426" w:hanging="141"/>
        <w:jc w:val="both"/>
        <w:rPr>
          <w:rFonts w:ascii="Arial" w:hAnsi="Arial" w:cs="Arial"/>
          <w:lang w:val="es-ES_tradnl"/>
        </w:rPr>
      </w:pPr>
    </w:p>
    <w:p w14:paraId="42E7A1EA" w14:textId="77777777" w:rsidR="008947A0" w:rsidRDefault="008947A0" w:rsidP="00EF0A87">
      <w:pPr>
        <w:ind w:left="-426" w:hanging="141"/>
        <w:jc w:val="both"/>
        <w:rPr>
          <w:rFonts w:ascii="Arial" w:hAnsi="Arial" w:cs="Arial"/>
          <w:lang w:val="es-ES_tradnl"/>
        </w:rPr>
      </w:pPr>
    </w:p>
    <w:p w14:paraId="4B3B62AD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40456A6D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4210C0CC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17C12CDA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68E25965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4E8C6C5B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7C25B1C7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4D220D83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2E6D3BEC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2FA0A4B4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40DB4A4F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37BE8607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23287F67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63AC697C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6857966E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0332F8BE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557D5163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43A81DEE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23911193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0F5BED47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54AA6B19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28DB81AA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080A1999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0684B6F6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2C6BAD92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39EE8857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0EF14454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p w14:paraId="58D7125F" w14:textId="77777777" w:rsidR="00715F4B" w:rsidRDefault="00715F4B" w:rsidP="00E83457">
      <w:pPr>
        <w:ind w:left="-426" w:hanging="141"/>
        <w:jc w:val="both"/>
        <w:rPr>
          <w:rFonts w:ascii="Arial" w:hAnsi="Arial" w:cs="Arial"/>
          <w:sz w:val="16"/>
          <w:szCs w:val="16"/>
          <w:lang w:val="es-ES_tradnl"/>
        </w:rPr>
      </w:pPr>
    </w:p>
    <w:sectPr w:rsidR="00715F4B" w:rsidSect="00197D7C">
      <w:headerReference w:type="default" r:id="rId7"/>
      <w:footerReference w:type="default" r:id="rId8"/>
      <w:pgSz w:w="11906" w:h="16838" w:code="9"/>
      <w:pgMar w:top="1560" w:right="1985" w:bottom="1701" w:left="1985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18CE5" w14:textId="77777777" w:rsidR="00C72713" w:rsidRDefault="00C72713">
      <w:r>
        <w:separator/>
      </w:r>
    </w:p>
  </w:endnote>
  <w:endnote w:type="continuationSeparator" w:id="0">
    <w:p w14:paraId="1F05A022" w14:textId="77777777" w:rsidR="00C72713" w:rsidRDefault="00C7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EB442" w14:textId="77777777" w:rsidR="00197D7C" w:rsidRPr="00197D7C" w:rsidRDefault="00197D7C">
    <w:pPr>
      <w:pStyle w:val="Piedepgina"/>
      <w:jc w:val="right"/>
      <w:rPr>
        <w:rFonts w:ascii="Calibri" w:hAnsi="Calibri" w:cs="Calibri"/>
        <w:b/>
        <w:bCs/>
        <w:sz w:val="22"/>
        <w:szCs w:val="22"/>
      </w:rPr>
    </w:pPr>
    <w:r w:rsidRPr="00197D7C">
      <w:rPr>
        <w:rFonts w:ascii="Calibri" w:hAnsi="Calibri" w:cs="Calibri"/>
        <w:sz w:val="22"/>
        <w:szCs w:val="22"/>
        <w:lang w:val="es-MX"/>
      </w:rPr>
      <w:t xml:space="preserve">Página </w:t>
    </w:r>
    <w:r w:rsidRPr="00197D7C">
      <w:rPr>
        <w:rFonts w:ascii="Calibri" w:hAnsi="Calibri" w:cs="Calibri"/>
        <w:b/>
        <w:bCs/>
        <w:sz w:val="22"/>
        <w:szCs w:val="22"/>
      </w:rPr>
      <w:fldChar w:fldCharType="begin"/>
    </w:r>
    <w:r w:rsidRPr="00197D7C">
      <w:rPr>
        <w:rFonts w:ascii="Calibri" w:hAnsi="Calibri" w:cs="Calibri"/>
        <w:b/>
        <w:bCs/>
        <w:sz w:val="22"/>
        <w:szCs w:val="22"/>
      </w:rPr>
      <w:instrText>PAGE</w:instrText>
    </w:r>
    <w:r w:rsidRPr="00197D7C">
      <w:rPr>
        <w:rFonts w:ascii="Calibri" w:hAnsi="Calibri" w:cs="Calibri"/>
        <w:b/>
        <w:bCs/>
        <w:sz w:val="22"/>
        <w:szCs w:val="22"/>
      </w:rPr>
      <w:fldChar w:fldCharType="separate"/>
    </w:r>
    <w:r w:rsidRPr="00197D7C">
      <w:rPr>
        <w:rFonts w:ascii="Calibri" w:hAnsi="Calibri" w:cs="Calibri"/>
        <w:b/>
        <w:bCs/>
        <w:sz w:val="22"/>
        <w:szCs w:val="22"/>
        <w:lang w:val="es-MX"/>
      </w:rPr>
      <w:t>2</w:t>
    </w:r>
    <w:r w:rsidRPr="00197D7C">
      <w:rPr>
        <w:rFonts w:ascii="Calibri" w:hAnsi="Calibri" w:cs="Calibri"/>
        <w:b/>
        <w:bCs/>
        <w:sz w:val="22"/>
        <w:szCs w:val="22"/>
      </w:rPr>
      <w:fldChar w:fldCharType="end"/>
    </w:r>
    <w:r w:rsidRPr="00197D7C">
      <w:rPr>
        <w:rFonts w:ascii="Calibri" w:hAnsi="Calibri" w:cs="Calibri"/>
        <w:sz w:val="22"/>
        <w:szCs w:val="22"/>
        <w:lang w:val="es-MX"/>
      </w:rPr>
      <w:t xml:space="preserve"> de </w:t>
    </w:r>
    <w:r w:rsidRPr="00197D7C">
      <w:rPr>
        <w:rFonts w:ascii="Calibri" w:hAnsi="Calibri" w:cs="Calibri"/>
        <w:b/>
        <w:bCs/>
        <w:sz w:val="22"/>
        <w:szCs w:val="22"/>
      </w:rPr>
      <w:fldChar w:fldCharType="begin"/>
    </w:r>
    <w:r w:rsidRPr="00197D7C">
      <w:rPr>
        <w:rFonts w:ascii="Calibri" w:hAnsi="Calibri" w:cs="Calibri"/>
        <w:b/>
        <w:bCs/>
        <w:sz w:val="22"/>
        <w:szCs w:val="22"/>
      </w:rPr>
      <w:instrText>NUMPAGES</w:instrText>
    </w:r>
    <w:r w:rsidRPr="00197D7C">
      <w:rPr>
        <w:rFonts w:ascii="Calibri" w:hAnsi="Calibri" w:cs="Calibri"/>
        <w:b/>
        <w:bCs/>
        <w:sz w:val="22"/>
        <w:szCs w:val="22"/>
      </w:rPr>
      <w:fldChar w:fldCharType="separate"/>
    </w:r>
    <w:r w:rsidRPr="00197D7C">
      <w:rPr>
        <w:rFonts w:ascii="Calibri" w:hAnsi="Calibri" w:cs="Calibri"/>
        <w:b/>
        <w:bCs/>
        <w:sz w:val="22"/>
        <w:szCs w:val="22"/>
        <w:lang w:val="es-MX"/>
      </w:rPr>
      <w:t>2</w:t>
    </w:r>
    <w:r w:rsidRPr="00197D7C">
      <w:rPr>
        <w:rFonts w:ascii="Calibri" w:hAnsi="Calibri" w:cs="Calibri"/>
        <w:b/>
        <w:bCs/>
        <w:sz w:val="22"/>
        <w:szCs w:val="22"/>
      </w:rPr>
      <w:fldChar w:fldCharType="end"/>
    </w:r>
  </w:p>
  <w:p w14:paraId="63E607AA" w14:textId="77777777" w:rsidR="00197D7C" w:rsidRPr="00197D7C" w:rsidRDefault="00197D7C" w:rsidP="00197D7C">
    <w:pPr>
      <w:pStyle w:val="Piedepgina"/>
      <w:jc w:val="center"/>
      <w:rPr>
        <w:rFonts w:ascii="Calibri" w:hAnsi="Calibri" w:cs="Calibri"/>
        <w:b/>
        <w:bCs/>
        <w:sz w:val="22"/>
        <w:szCs w:val="22"/>
      </w:rPr>
    </w:pPr>
  </w:p>
  <w:p w14:paraId="0AC0EDBC" w14:textId="77777777" w:rsidR="00197D7C" w:rsidRDefault="00197D7C" w:rsidP="00197D7C">
    <w:pPr>
      <w:spacing w:after="160" w:line="259" w:lineRule="auto"/>
      <w:jc w:val="center"/>
    </w:pPr>
    <w:r w:rsidRPr="00197D7C">
      <w:rPr>
        <w:rStyle w:val="nfasis"/>
        <w:rFonts w:ascii="Calibri" w:eastAsia="Calibri" w:hAnsi="Calibri" w:cs="Calibri"/>
        <w:b/>
        <w:color w:val="A6A6A6"/>
        <w:sz w:val="20"/>
        <w:szCs w:val="20"/>
      </w:rPr>
      <w:t>Este Formato no podrá ser alterado o modificado sin previa autorización de la Oficina de Sistemas Integrados de Gestión.</w:t>
    </w:r>
  </w:p>
  <w:p w14:paraId="266D0B22" w14:textId="77777777" w:rsidR="00BA3993" w:rsidRPr="00197D7C" w:rsidRDefault="00BA3993" w:rsidP="00197D7C">
    <w:pPr>
      <w:pStyle w:val="Piedepgina"/>
      <w:tabs>
        <w:tab w:val="clear" w:pos="4252"/>
        <w:tab w:val="clear" w:pos="8504"/>
        <w:tab w:val="left" w:pos="1545"/>
      </w:tabs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9981C" w14:textId="77777777" w:rsidR="00C72713" w:rsidRDefault="00C72713">
      <w:r>
        <w:separator/>
      </w:r>
    </w:p>
  </w:footnote>
  <w:footnote w:type="continuationSeparator" w:id="0">
    <w:p w14:paraId="5B9B89D5" w14:textId="77777777" w:rsidR="00C72713" w:rsidRDefault="00C7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431" w:type="pct"/>
      <w:tblInd w:w="-843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65"/>
      <w:gridCol w:w="4503"/>
      <w:gridCol w:w="3123"/>
    </w:tblGrid>
    <w:tr w:rsidR="00713EDE" w:rsidRPr="00713EDE" w14:paraId="2F4790F2" w14:textId="77777777" w:rsidTr="00537368">
      <w:trPr>
        <w:trHeight w:val="550"/>
      </w:trPr>
      <w:tc>
        <w:tcPr>
          <w:tcW w:w="1258" w:type="pct"/>
          <w:vMerge w:val="restart"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674823AF" w14:textId="2B8175F4" w:rsidR="00713EDE" w:rsidRPr="002B5090" w:rsidRDefault="00E06C6C" w:rsidP="002B5090">
          <w:pPr>
            <w:jc w:val="center"/>
            <w:rPr>
              <w:rStyle w:val="nfasis"/>
              <w:rFonts w:ascii="Calibri" w:hAnsi="Calibri" w:cs="Calibri"/>
              <w:i w:val="0"/>
              <w:iCs w:val="0"/>
              <w:sz w:val="22"/>
              <w:szCs w:val="22"/>
            </w:rPr>
          </w:pPr>
          <w:r>
            <w:rPr>
              <w:rStyle w:val="nfasis"/>
              <w:rFonts w:ascii="Calibri" w:hAnsi="Calibri" w:cs="Calibri"/>
              <w:i w:val="0"/>
              <w:iCs w:val="0"/>
              <w:noProof/>
              <w:sz w:val="22"/>
              <w:szCs w:val="22"/>
            </w:rPr>
            <w:drawing>
              <wp:inline distT="0" distB="0" distL="0" distR="0" wp14:anchorId="33E38925" wp14:editId="77AC63E6">
                <wp:extent cx="1619250" cy="9144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10" w:type="pct"/>
          <w:vMerge w:val="restart"/>
          <w:tcBorders>
            <w:top w:val="outset" w:sz="6" w:space="0" w:color="auto"/>
            <w:left w:val="outset" w:sz="6" w:space="0" w:color="auto"/>
            <w:right w:val="single" w:sz="4" w:space="0" w:color="auto"/>
          </w:tcBorders>
          <w:shd w:val="clear" w:color="auto" w:fill="8DB3E2"/>
          <w:vAlign w:val="center"/>
          <w:hideMark/>
        </w:tcPr>
        <w:p w14:paraId="558DE95C" w14:textId="77777777" w:rsidR="00713EDE" w:rsidRPr="00713EDE" w:rsidRDefault="00713EDE" w:rsidP="00713EDE">
          <w:pPr>
            <w:jc w:val="center"/>
            <w:rPr>
              <w:rStyle w:val="nfasis"/>
              <w:rFonts w:ascii="Calibri" w:hAnsi="Calibri" w:cs="Calibri"/>
              <w:b/>
              <w:bCs/>
              <w:i w:val="0"/>
              <w:iCs w:val="0"/>
              <w:sz w:val="22"/>
              <w:szCs w:val="22"/>
            </w:rPr>
          </w:pPr>
          <w:r w:rsidRPr="00713EDE">
            <w:rPr>
              <w:rStyle w:val="nfasis"/>
              <w:rFonts w:ascii="Calibri" w:eastAsia="Calibri" w:hAnsi="Calibri" w:cs="Calibri"/>
              <w:b/>
              <w:bCs/>
              <w:i w:val="0"/>
              <w:iCs w:val="0"/>
              <w:sz w:val="22"/>
              <w:szCs w:val="22"/>
            </w:rPr>
            <w:t>FORMATO CRONOGRAMA DE TRANSFERENCIAS DOCUMENTALES</w:t>
          </w:r>
        </w:p>
      </w:tc>
      <w:tc>
        <w:tcPr>
          <w:tcW w:w="1532" w:type="pct"/>
          <w:tcBorders>
            <w:top w:val="outset" w:sz="6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03E40C5" w14:textId="77777777" w:rsidR="00713EDE" w:rsidRPr="00713EDE" w:rsidRDefault="002B5090" w:rsidP="002B5090">
          <w:pPr>
            <w:rPr>
              <w:rStyle w:val="nfasis"/>
              <w:rFonts w:ascii="Calibri" w:eastAsia="Calibri" w:hAnsi="Calibri" w:cs="Calibri"/>
              <w:b/>
              <w:bCs/>
              <w:i w:val="0"/>
              <w:iCs w:val="0"/>
              <w:sz w:val="22"/>
              <w:szCs w:val="22"/>
            </w:rPr>
          </w:pPr>
          <w:r>
            <w:rPr>
              <w:rStyle w:val="nfasis"/>
              <w:rFonts w:ascii="Calibri" w:hAnsi="Calibri" w:cs="Calibri"/>
              <w:b/>
              <w:bCs/>
              <w:i w:val="0"/>
              <w:iCs w:val="0"/>
              <w:sz w:val="22"/>
              <w:szCs w:val="22"/>
            </w:rPr>
            <w:t xml:space="preserve">  </w:t>
          </w:r>
          <w:r w:rsidR="00713EDE" w:rsidRPr="00713EDE">
            <w:rPr>
              <w:rStyle w:val="nfasis"/>
              <w:rFonts w:ascii="Calibri" w:hAnsi="Calibri" w:cs="Calibri"/>
              <w:b/>
              <w:bCs/>
              <w:i w:val="0"/>
              <w:iCs w:val="0"/>
              <w:sz w:val="22"/>
              <w:szCs w:val="22"/>
            </w:rPr>
            <w:t>Código:</w:t>
          </w:r>
          <w:r>
            <w:rPr>
              <w:rStyle w:val="nfasis"/>
              <w:rFonts w:ascii="Calibri" w:hAnsi="Calibri" w:cs="Calibri"/>
              <w:b/>
              <w:bCs/>
              <w:i w:val="0"/>
              <w:iCs w:val="0"/>
              <w:sz w:val="22"/>
              <w:szCs w:val="22"/>
            </w:rPr>
            <w:t xml:space="preserve"> </w:t>
          </w:r>
          <w:r w:rsidR="00713EDE" w:rsidRPr="002B5090">
            <w:rPr>
              <w:rStyle w:val="nfasis"/>
              <w:rFonts w:ascii="Calibri" w:eastAsia="Calibri" w:hAnsi="Calibri" w:cs="Calibri"/>
              <w:i w:val="0"/>
              <w:iCs w:val="0"/>
              <w:sz w:val="22"/>
              <w:szCs w:val="22"/>
            </w:rPr>
            <w:t>MA-GDO-F-011</w:t>
          </w:r>
        </w:p>
      </w:tc>
    </w:tr>
    <w:tr w:rsidR="00713EDE" w:rsidRPr="00713EDE" w14:paraId="6CADEC63" w14:textId="77777777" w:rsidTr="00537368">
      <w:trPr>
        <w:trHeight w:val="317"/>
      </w:trPr>
      <w:tc>
        <w:tcPr>
          <w:tcW w:w="1258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67906369" w14:textId="77777777" w:rsidR="00713EDE" w:rsidRPr="00713EDE" w:rsidRDefault="00713EDE" w:rsidP="00713EDE">
          <w:pPr>
            <w:jc w:val="center"/>
            <w:rPr>
              <w:rStyle w:val="nfasis"/>
              <w:rFonts w:ascii="Calibri" w:hAnsi="Calibri" w:cs="Calibri"/>
              <w:sz w:val="22"/>
              <w:szCs w:val="22"/>
            </w:rPr>
          </w:pPr>
        </w:p>
      </w:tc>
      <w:tc>
        <w:tcPr>
          <w:tcW w:w="2210" w:type="pct"/>
          <w:vMerge/>
          <w:tcBorders>
            <w:left w:val="outset" w:sz="6" w:space="0" w:color="auto"/>
            <w:bottom w:val="outset" w:sz="6" w:space="0" w:color="auto"/>
            <w:right w:val="single" w:sz="4" w:space="0" w:color="auto"/>
          </w:tcBorders>
          <w:shd w:val="clear" w:color="auto" w:fill="8DB3E2"/>
          <w:vAlign w:val="center"/>
          <w:hideMark/>
        </w:tcPr>
        <w:p w14:paraId="2942A8A2" w14:textId="77777777" w:rsidR="00713EDE" w:rsidRPr="00713EDE" w:rsidRDefault="00713EDE" w:rsidP="00713EDE">
          <w:pPr>
            <w:jc w:val="center"/>
            <w:rPr>
              <w:rStyle w:val="nfasis"/>
              <w:rFonts w:ascii="Calibri" w:hAnsi="Calibri" w:cs="Calibri"/>
              <w:b/>
              <w:bCs/>
              <w:i w:val="0"/>
              <w:iCs w:val="0"/>
              <w:sz w:val="22"/>
              <w:szCs w:val="22"/>
            </w:rPr>
          </w:pPr>
        </w:p>
      </w:tc>
      <w:tc>
        <w:tcPr>
          <w:tcW w:w="1532" w:type="pct"/>
          <w:tcBorders>
            <w:top w:val="single" w:sz="4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</w:tcPr>
        <w:p w14:paraId="7D4C217E" w14:textId="77777777" w:rsidR="00713EDE" w:rsidRPr="00713EDE" w:rsidRDefault="002B5090" w:rsidP="002B5090">
          <w:pPr>
            <w:rPr>
              <w:rStyle w:val="nfasis"/>
              <w:rFonts w:ascii="Calibri" w:hAnsi="Calibri" w:cs="Calibri"/>
              <w:b/>
              <w:bCs/>
              <w:i w:val="0"/>
              <w:iCs w:val="0"/>
              <w:sz w:val="22"/>
              <w:szCs w:val="22"/>
            </w:rPr>
          </w:pPr>
          <w:r>
            <w:rPr>
              <w:rStyle w:val="nfasis"/>
              <w:rFonts w:ascii="Calibri" w:hAnsi="Calibri" w:cs="Calibri"/>
              <w:b/>
              <w:bCs/>
              <w:i w:val="0"/>
              <w:iCs w:val="0"/>
              <w:sz w:val="22"/>
              <w:szCs w:val="22"/>
            </w:rPr>
            <w:t xml:space="preserve">  </w:t>
          </w:r>
          <w:r w:rsidR="00713EDE" w:rsidRPr="00713EDE">
            <w:rPr>
              <w:rStyle w:val="nfasis"/>
              <w:rFonts w:ascii="Calibri" w:hAnsi="Calibri" w:cs="Calibri"/>
              <w:b/>
              <w:bCs/>
              <w:i w:val="0"/>
              <w:iCs w:val="0"/>
              <w:sz w:val="22"/>
              <w:szCs w:val="22"/>
            </w:rPr>
            <w:t>Versión:</w:t>
          </w:r>
          <w:r w:rsidR="00713EDE" w:rsidRPr="00713EDE">
            <w:rPr>
              <w:rStyle w:val="nfasis"/>
              <w:rFonts w:ascii="Calibri" w:eastAsia="Calibri" w:hAnsi="Calibri" w:cs="Calibri"/>
              <w:b/>
              <w:bCs/>
              <w:i w:val="0"/>
              <w:iCs w:val="0"/>
              <w:sz w:val="22"/>
              <w:szCs w:val="22"/>
            </w:rPr>
            <w:t xml:space="preserve"> 1</w:t>
          </w:r>
        </w:p>
      </w:tc>
    </w:tr>
    <w:tr w:rsidR="00635A88" w:rsidRPr="00713EDE" w14:paraId="32939026" w14:textId="77777777" w:rsidTr="00537368">
      <w:trPr>
        <w:trHeight w:val="602"/>
      </w:trPr>
      <w:tc>
        <w:tcPr>
          <w:tcW w:w="1258" w:type="pct"/>
          <w:vMerge/>
          <w:tc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cBorders>
          <w:vAlign w:val="center"/>
          <w:hideMark/>
        </w:tcPr>
        <w:p w14:paraId="6752777E" w14:textId="77777777" w:rsidR="00635A88" w:rsidRPr="00713EDE" w:rsidRDefault="00635A88" w:rsidP="00713EDE">
          <w:pPr>
            <w:jc w:val="center"/>
            <w:rPr>
              <w:rStyle w:val="nfasis"/>
              <w:rFonts w:ascii="Calibri" w:hAnsi="Calibri" w:cs="Calibri"/>
              <w:sz w:val="22"/>
              <w:szCs w:val="22"/>
            </w:rPr>
          </w:pPr>
        </w:p>
      </w:tc>
      <w:tc>
        <w:tcPr>
          <w:tcW w:w="2210" w:type="pct"/>
          <w:tcBorders>
            <w:top w:val="outset" w:sz="6" w:space="0" w:color="auto"/>
            <w:left w:val="outset" w:sz="6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61BEFB68" w14:textId="77777777" w:rsidR="00635A88" w:rsidRPr="00713EDE" w:rsidRDefault="00A00117" w:rsidP="00713EDE">
          <w:pPr>
            <w:jc w:val="center"/>
            <w:rPr>
              <w:rStyle w:val="nfasis"/>
              <w:rFonts w:ascii="Calibri" w:hAnsi="Calibri" w:cs="Calibri"/>
              <w:b/>
              <w:bCs/>
              <w:i w:val="0"/>
              <w:iCs w:val="0"/>
              <w:sz w:val="22"/>
              <w:szCs w:val="22"/>
            </w:rPr>
          </w:pPr>
          <w:r w:rsidRPr="00713EDE">
            <w:rPr>
              <w:rStyle w:val="nfasis"/>
              <w:rFonts w:ascii="Calibri" w:hAnsi="Calibri" w:cs="Calibri"/>
              <w:b/>
              <w:bCs/>
              <w:i w:val="0"/>
              <w:iCs w:val="0"/>
              <w:sz w:val="22"/>
              <w:szCs w:val="22"/>
            </w:rPr>
            <w:t>MACROPROCESO</w:t>
          </w:r>
          <w:r w:rsidR="00713EDE">
            <w:rPr>
              <w:rStyle w:val="nfasis"/>
              <w:rFonts w:ascii="Calibri" w:hAnsi="Calibri" w:cs="Calibri"/>
              <w:b/>
              <w:bCs/>
              <w:i w:val="0"/>
              <w:iCs w:val="0"/>
              <w:sz w:val="22"/>
              <w:szCs w:val="22"/>
            </w:rPr>
            <w:t xml:space="preserve"> DE</w:t>
          </w:r>
          <w:r w:rsidRPr="00713EDE">
            <w:rPr>
              <w:rStyle w:val="nfasis"/>
              <w:rFonts w:ascii="Calibri" w:hAnsi="Calibri" w:cs="Calibri"/>
              <w:b/>
              <w:bCs/>
              <w:i w:val="0"/>
              <w:iCs w:val="0"/>
              <w:sz w:val="22"/>
              <w:szCs w:val="22"/>
            </w:rPr>
            <w:t xml:space="preserve"> APOYO</w:t>
          </w:r>
        </w:p>
      </w:tc>
      <w:tc>
        <w:tcPr>
          <w:tcW w:w="1532" w:type="pct"/>
          <w:tcBorders>
            <w:top w:val="outset" w:sz="6" w:space="0" w:color="auto"/>
            <w:left w:val="single" w:sz="4" w:space="0" w:color="auto"/>
            <w:bottom w:val="outset" w:sz="6" w:space="0" w:color="auto"/>
            <w:right w:val="single" w:sz="4" w:space="0" w:color="auto"/>
          </w:tcBorders>
          <w:vAlign w:val="center"/>
          <w:hideMark/>
        </w:tcPr>
        <w:p w14:paraId="76BFAE6D" w14:textId="77777777" w:rsidR="00635A88" w:rsidRPr="00713EDE" w:rsidRDefault="002B5090" w:rsidP="002B5090">
          <w:pPr>
            <w:rPr>
              <w:rStyle w:val="nfasis"/>
              <w:rFonts w:ascii="Calibri" w:hAnsi="Calibri" w:cs="Calibri"/>
              <w:b/>
              <w:bCs/>
              <w:i w:val="0"/>
              <w:iCs w:val="0"/>
              <w:sz w:val="22"/>
              <w:szCs w:val="22"/>
            </w:rPr>
          </w:pPr>
          <w:r>
            <w:rPr>
              <w:rStyle w:val="nfasis"/>
              <w:rFonts w:ascii="Calibri" w:eastAsia="Calibri" w:hAnsi="Calibri" w:cs="Calibri"/>
              <w:b/>
              <w:bCs/>
              <w:i w:val="0"/>
              <w:iCs w:val="0"/>
              <w:sz w:val="22"/>
              <w:szCs w:val="22"/>
            </w:rPr>
            <w:t xml:space="preserve">  Fecha de vigencia: </w:t>
          </w:r>
          <w:r w:rsidRPr="002B5090">
            <w:rPr>
              <w:rStyle w:val="nfasis"/>
              <w:rFonts w:ascii="Calibri" w:eastAsia="Calibri" w:hAnsi="Calibri" w:cs="Calibri"/>
              <w:i w:val="0"/>
              <w:iCs w:val="0"/>
              <w:sz w:val="22"/>
              <w:szCs w:val="22"/>
            </w:rPr>
            <w:t>30/11/2021</w:t>
          </w:r>
        </w:p>
      </w:tc>
    </w:tr>
  </w:tbl>
  <w:p w14:paraId="620DC1B7" w14:textId="77777777" w:rsidR="004F2950" w:rsidRDefault="004F29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72C53"/>
    <w:multiLevelType w:val="hybridMultilevel"/>
    <w:tmpl w:val="DC9000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A232C"/>
    <w:multiLevelType w:val="hybridMultilevel"/>
    <w:tmpl w:val="CE4CC66A"/>
    <w:lvl w:ilvl="0" w:tplc="51FA7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654C4"/>
    <w:multiLevelType w:val="hybridMultilevel"/>
    <w:tmpl w:val="029A1E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953184">
    <w:abstractNumId w:val="2"/>
  </w:num>
  <w:num w:numId="2" w16cid:durableId="871378117">
    <w:abstractNumId w:val="0"/>
  </w:num>
  <w:num w:numId="3" w16cid:durableId="902250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950"/>
    <w:rsid w:val="00022BA3"/>
    <w:rsid w:val="001313A8"/>
    <w:rsid w:val="00177533"/>
    <w:rsid w:val="001867E6"/>
    <w:rsid w:val="00197D7C"/>
    <w:rsid w:val="001F62ED"/>
    <w:rsid w:val="002009EF"/>
    <w:rsid w:val="00215475"/>
    <w:rsid w:val="002564EB"/>
    <w:rsid w:val="002769B2"/>
    <w:rsid w:val="002B5090"/>
    <w:rsid w:val="002C1DCF"/>
    <w:rsid w:val="002C563F"/>
    <w:rsid w:val="002C75B8"/>
    <w:rsid w:val="0030125C"/>
    <w:rsid w:val="00303E0F"/>
    <w:rsid w:val="00305204"/>
    <w:rsid w:val="00345159"/>
    <w:rsid w:val="00360359"/>
    <w:rsid w:val="00461C7B"/>
    <w:rsid w:val="00476DF9"/>
    <w:rsid w:val="004840E0"/>
    <w:rsid w:val="004A33BD"/>
    <w:rsid w:val="004C7080"/>
    <w:rsid w:val="004D7FCE"/>
    <w:rsid w:val="004E52EF"/>
    <w:rsid w:val="004F2950"/>
    <w:rsid w:val="00501BCC"/>
    <w:rsid w:val="00537368"/>
    <w:rsid w:val="005403AD"/>
    <w:rsid w:val="00546F6B"/>
    <w:rsid w:val="0056765B"/>
    <w:rsid w:val="006222A2"/>
    <w:rsid w:val="00635A88"/>
    <w:rsid w:val="0066424B"/>
    <w:rsid w:val="00672926"/>
    <w:rsid w:val="006E368E"/>
    <w:rsid w:val="00713EDE"/>
    <w:rsid w:val="00715F4B"/>
    <w:rsid w:val="00736319"/>
    <w:rsid w:val="00760A20"/>
    <w:rsid w:val="0079480E"/>
    <w:rsid w:val="0082391E"/>
    <w:rsid w:val="00875ACD"/>
    <w:rsid w:val="008947A0"/>
    <w:rsid w:val="008C50FA"/>
    <w:rsid w:val="008D0A61"/>
    <w:rsid w:val="008E26D9"/>
    <w:rsid w:val="009736B3"/>
    <w:rsid w:val="0097517B"/>
    <w:rsid w:val="00982650"/>
    <w:rsid w:val="009D48B4"/>
    <w:rsid w:val="009F05D1"/>
    <w:rsid w:val="00A00117"/>
    <w:rsid w:val="00A012AE"/>
    <w:rsid w:val="00A14954"/>
    <w:rsid w:val="00A14989"/>
    <w:rsid w:val="00A31427"/>
    <w:rsid w:val="00A32AAE"/>
    <w:rsid w:val="00A553EE"/>
    <w:rsid w:val="00A94A4C"/>
    <w:rsid w:val="00AE0FF9"/>
    <w:rsid w:val="00B167D2"/>
    <w:rsid w:val="00B212D6"/>
    <w:rsid w:val="00B24582"/>
    <w:rsid w:val="00B52F15"/>
    <w:rsid w:val="00B64A73"/>
    <w:rsid w:val="00B744D4"/>
    <w:rsid w:val="00BA213A"/>
    <w:rsid w:val="00BA3993"/>
    <w:rsid w:val="00BD0833"/>
    <w:rsid w:val="00BD28CD"/>
    <w:rsid w:val="00BE510D"/>
    <w:rsid w:val="00C07675"/>
    <w:rsid w:val="00C5364A"/>
    <w:rsid w:val="00C54F93"/>
    <w:rsid w:val="00C70170"/>
    <w:rsid w:val="00C72713"/>
    <w:rsid w:val="00CB44B9"/>
    <w:rsid w:val="00CE4C22"/>
    <w:rsid w:val="00D56982"/>
    <w:rsid w:val="00DB0641"/>
    <w:rsid w:val="00E06C6C"/>
    <w:rsid w:val="00E075A9"/>
    <w:rsid w:val="00E359A2"/>
    <w:rsid w:val="00E37F98"/>
    <w:rsid w:val="00E42256"/>
    <w:rsid w:val="00E4516E"/>
    <w:rsid w:val="00E468A2"/>
    <w:rsid w:val="00E83457"/>
    <w:rsid w:val="00E86269"/>
    <w:rsid w:val="00EB1E92"/>
    <w:rsid w:val="00EC0894"/>
    <w:rsid w:val="00EC472A"/>
    <w:rsid w:val="00EC615C"/>
    <w:rsid w:val="00ED01E9"/>
    <w:rsid w:val="00ED6529"/>
    <w:rsid w:val="00EF0A87"/>
    <w:rsid w:val="00F0039C"/>
    <w:rsid w:val="00F019F8"/>
    <w:rsid w:val="00F0431B"/>
    <w:rsid w:val="00F31E20"/>
    <w:rsid w:val="00F36A65"/>
    <w:rsid w:val="00F65E06"/>
    <w:rsid w:val="00FD3845"/>
    <w:rsid w:val="00FD453E"/>
    <w:rsid w:val="00FE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49443"/>
  <w15:chartTrackingRefBased/>
  <w15:docId w15:val="{E7990591-9990-4A80-A8BC-1F3D0A52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79480E"/>
    <w:pPr>
      <w:keepNext/>
      <w:jc w:val="center"/>
      <w:outlineLvl w:val="0"/>
    </w:pPr>
    <w:rPr>
      <w:rFonts w:ascii="Bookman Old Style" w:hAnsi="Bookman Old Style"/>
      <w:b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ar"/>
    <w:qFormat/>
    <w:rsid w:val="0079480E"/>
    <w:pPr>
      <w:keepNext/>
      <w:jc w:val="center"/>
      <w:outlineLvl w:val="4"/>
    </w:pPr>
    <w:rPr>
      <w:rFonts w:ascii="Arial" w:hAnsi="Arial"/>
      <w:b/>
      <w:sz w:val="28"/>
      <w:szCs w:val="20"/>
      <w:lang w:eastAsia="en-U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4F295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F2950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8C5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79480E"/>
    <w:rPr>
      <w:rFonts w:ascii="Bookman Old Style" w:hAnsi="Bookman Old Style"/>
      <w:b/>
      <w:lang w:val="es-ES" w:eastAsia="en-US"/>
    </w:rPr>
  </w:style>
  <w:style w:type="character" w:customStyle="1" w:styleId="Ttulo5Car">
    <w:name w:val="Título 5 Car"/>
    <w:link w:val="Ttulo5"/>
    <w:rsid w:val="0079480E"/>
    <w:rPr>
      <w:rFonts w:ascii="Arial" w:hAnsi="Arial"/>
      <w:b/>
      <w:sz w:val="28"/>
      <w:lang w:val="es-ES" w:eastAsia="en-US"/>
    </w:rPr>
  </w:style>
  <w:style w:type="character" w:styleId="Nmerodepgina">
    <w:name w:val="page number"/>
    <w:basedOn w:val="Fuentedeprrafopredeter"/>
    <w:rsid w:val="0079480E"/>
  </w:style>
  <w:style w:type="character" w:styleId="nfasis">
    <w:name w:val="Emphasis"/>
    <w:qFormat/>
    <w:rsid w:val="00215475"/>
    <w:rPr>
      <w:i/>
      <w:iCs/>
    </w:rPr>
  </w:style>
  <w:style w:type="character" w:customStyle="1" w:styleId="PiedepginaCar">
    <w:name w:val="Pie de página Car"/>
    <w:link w:val="Piedepgina"/>
    <w:uiPriority w:val="99"/>
    <w:rsid w:val="00197D7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8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Socieda Portuaria del Norte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efreyle</dc:creator>
  <cp:keywords/>
  <dc:description/>
  <cp:lastModifiedBy>Oficina Sig</cp:lastModifiedBy>
  <cp:revision>3</cp:revision>
  <dcterms:created xsi:type="dcterms:W3CDTF">2025-08-25T19:15:00Z</dcterms:created>
  <dcterms:modified xsi:type="dcterms:W3CDTF">2025-08-25T19:15:00Z</dcterms:modified>
</cp:coreProperties>
</file>