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505" w:rsidRDefault="000B2505" w:rsidP="000B2505">
      <w:pPr>
        <w:tabs>
          <w:tab w:val="left" w:pos="0"/>
        </w:tabs>
        <w:spacing w:after="0" w:line="240" w:lineRule="auto"/>
        <w:ind w:right="-340"/>
        <w:jc w:val="both"/>
        <w:rPr>
          <w:rFonts w:ascii="Verdana" w:hAnsi="Verdana"/>
        </w:rPr>
      </w:pPr>
    </w:p>
    <w:p w:rsidR="000B2505" w:rsidRDefault="000B2505" w:rsidP="000B2505">
      <w:pPr>
        <w:pStyle w:val="Default"/>
        <w:jc w:val="both"/>
        <w:rPr>
          <w:rFonts w:ascii="Verdana" w:hAnsi="Verdana"/>
          <w:sz w:val="22"/>
          <w:szCs w:val="22"/>
        </w:rPr>
      </w:pPr>
    </w:p>
    <w:p w:rsidR="000B2505" w:rsidRDefault="000B2505" w:rsidP="000B2505">
      <w:pPr>
        <w:jc w:val="both"/>
        <w:rPr>
          <w:rFonts w:ascii="Verdana" w:hAnsi="Verdana"/>
        </w:rPr>
      </w:pPr>
      <w:r>
        <w:rPr>
          <w:rFonts w:ascii="Verdana" w:hAnsi="Verdana"/>
        </w:rPr>
        <w:t xml:space="preserve">Santa </w:t>
      </w:r>
      <w:proofErr w:type="gramStart"/>
      <w:r>
        <w:rPr>
          <w:rFonts w:ascii="Verdana" w:hAnsi="Verdana"/>
        </w:rPr>
        <w:t>Marta,  3</w:t>
      </w:r>
      <w:proofErr w:type="gramEnd"/>
      <w:r>
        <w:rPr>
          <w:rFonts w:ascii="Verdana" w:hAnsi="Verdana"/>
        </w:rPr>
        <w:t xml:space="preserve"> DE </w:t>
      </w:r>
      <w:r>
        <w:rPr>
          <w:rFonts w:ascii="Verdana" w:hAnsi="Verdana"/>
        </w:rPr>
        <w:t xml:space="preserve">DICIEMBRE DE </w:t>
      </w:r>
      <w:r>
        <w:rPr>
          <w:rFonts w:ascii="Verdana" w:hAnsi="Verdana"/>
        </w:rPr>
        <w:t>2020.</w:t>
      </w:r>
    </w:p>
    <w:p w:rsidR="000B2505" w:rsidRDefault="000B2505" w:rsidP="000B2505">
      <w:pPr>
        <w:jc w:val="both"/>
        <w:rPr>
          <w:rFonts w:ascii="Verdana" w:hAnsi="Verdana"/>
        </w:rPr>
      </w:pPr>
      <w:r>
        <w:rPr>
          <w:rFonts w:ascii="Verdana" w:hAnsi="Verdana"/>
        </w:rPr>
        <w:t>Oficio Circular:</w:t>
      </w:r>
      <w:r>
        <w:rPr>
          <w:rFonts w:ascii="Verdana" w:hAnsi="Verdana"/>
        </w:rPr>
        <w:t>645</w:t>
      </w:r>
    </w:p>
    <w:p w:rsidR="000B2505" w:rsidRDefault="000B2505" w:rsidP="000B2505">
      <w:pPr>
        <w:jc w:val="both"/>
        <w:rPr>
          <w:rFonts w:ascii="Verdana" w:hAnsi="Verdana"/>
        </w:rPr>
      </w:pPr>
    </w:p>
    <w:p w:rsidR="000B2505" w:rsidRDefault="000B2505" w:rsidP="000B2505">
      <w:pPr>
        <w:jc w:val="both"/>
        <w:rPr>
          <w:rFonts w:ascii="Verdana" w:hAnsi="Verdana"/>
        </w:rPr>
      </w:pPr>
      <w:r>
        <w:rPr>
          <w:rFonts w:ascii="Verdana" w:hAnsi="Verdana"/>
        </w:rPr>
        <w:t xml:space="preserve">SEÑOR: </w:t>
      </w:r>
    </w:p>
    <w:p w:rsidR="000B2505" w:rsidRDefault="000B2505" w:rsidP="000B2505">
      <w:pPr>
        <w:jc w:val="both"/>
        <w:rPr>
          <w:rFonts w:ascii="Verdana" w:hAnsi="Verdana"/>
        </w:rPr>
      </w:pPr>
      <w:r w:rsidRPr="00560241">
        <w:rPr>
          <w:rFonts w:ascii="Verdana" w:hAnsi="Verdana" w:cs="Arial"/>
          <w:b/>
        </w:rPr>
        <w:t>SEBASTIAN EMILIO POLO RESTREPO</w:t>
      </w:r>
      <w:r w:rsidRPr="00560241">
        <w:rPr>
          <w:rFonts w:ascii="Verdana" w:hAnsi="Verdana" w:cs="Arial"/>
        </w:rPr>
        <w:t xml:space="preserve"> en calidad de agente oficioso de los NNA de grado once provenientes de Venezuela en el Distrito de Santa Marta.</w:t>
      </w:r>
    </w:p>
    <w:p w:rsidR="000B2505" w:rsidRDefault="00CA6902" w:rsidP="000B2505">
      <w:pPr>
        <w:jc w:val="both"/>
        <w:rPr>
          <w:rFonts w:ascii="Verdana" w:hAnsi="Verdana"/>
        </w:rPr>
      </w:pPr>
      <w:r>
        <w:rPr>
          <w:rFonts w:ascii="Verdana" w:hAnsi="Verdana"/>
        </w:rPr>
        <w:t>SEÑOR:</w:t>
      </w:r>
    </w:p>
    <w:p w:rsidR="00CA6902" w:rsidRDefault="000B2505" w:rsidP="000B2505">
      <w:pPr>
        <w:jc w:val="both"/>
        <w:rPr>
          <w:rFonts w:ascii="Verdana" w:hAnsi="Verdana" w:cs="Arial"/>
        </w:rPr>
      </w:pPr>
      <w:r w:rsidRPr="00560241">
        <w:rPr>
          <w:rFonts w:ascii="Verdana" w:hAnsi="Verdana" w:cs="Arial"/>
          <w:b/>
        </w:rPr>
        <w:t>Ministerio</w:t>
      </w:r>
      <w:r w:rsidRPr="00560241">
        <w:rPr>
          <w:rFonts w:ascii="Verdana" w:hAnsi="Verdana" w:cs="Arial"/>
          <w:b/>
          <w:bCs/>
        </w:rPr>
        <w:t xml:space="preserve"> de Educación Nacional</w:t>
      </w:r>
      <w:r w:rsidRPr="00560241">
        <w:rPr>
          <w:rFonts w:ascii="Verdana" w:hAnsi="Verdana" w:cs="Arial"/>
        </w:rPr>
        <w:t xml:space="preserve">, </w:t>
      </w:r>
      <w:r w:rsidRPr="00560241">
        <w:rPr>
          <w:rFonts w:ascii="Verdana" w:hAnsi="Verdana" w:cs="Arial"/>
          <w:b/>
          <w:bCs/>
        </w:rPr>
        <w:t>Ministerio del Interior</w:t>
      </w:r>
      <w:r w:rsidRPr="00560241">
        <w:rPr>
          <w:rFonts w:ascii="Verdana" w:hAnsi="Verdana" w:cs="Arial"/>
        </w:rPr>
        <w:t xml:space="preserve">, </w:t>
      </w:r>
    </w:p>
    <w:p w:rsidR="00CA6902" w:rsidRDefault="00CA6902" w:rsidP="000B2505">
      <w:pPr>
        <w:jc w:val="both"/>
        <w:rPr>
          <w:rFonts w:ascii="Verdana" w:hAnsi="Verdana" w:cs="Arial"/>
          <w:b/>
          <w:bCs/>
        </w:rPr>
      </w:pPr>
      <w:r>
        <w:rPr>
          <w:rFonts w:ascii="Verdana" w:hAnsi="Verdana" w:cs="Arial"/>
          <w:b/>
          <w:bCs/>
        </w:rPr>
        <w:t>SEÑOR:</w:t>
      </w:r>
    </w:p>
    <w:p w:rsidR="00CA6902" w:rsidRDefault="000B2505" w:rsidP="000B2505">
      <w:pPr>
        <w:jc w:val="both"/>
        <w:rPr>
          <w:rFonts w:ascii="Verdana" w:hAnsi="Verdana" w:cs="Arial"/>
        </w:rPr>
      </w:pPr>
      <w:r w:rsidRPr="00560241">
        <w:rPr>
          <w:rFonts w:ascii="Verdana" w:hAnsi="Verdana" w:cs="Arial"/>
          <w:b/>
          <w:bCs/>
        </w:rPr>
        <w:t>Ministerio de Relaciones Exteriores</w:t>
      </w:r>
      <w:r w:rsidRPr="00560241">
        <w:rPr>
          <w:rFonts w:ascii="Verdana" w:hAnsi="Verdana" w:cs="Arial"/>
        </w:rPr>
        <w:t xml:space="preserve">, </w:t>
      </w:r>
      <w:r w:rsidRPr="00560241">
        <w:rPr>
          <w:rFonts w:ascii="Verdana" w:hAnsi="Verdana" w:cs="Arial"/>
          <w:b/>
          <w:bCs/>
        </w:rPr>
        <w:t>Migración Colombia</w:t>
      </w:r>
      <w:r w:rsidRPr="00560241">
        <w:rPr>
          <w:rFonts w:ascii="Verdana" w:hAnsi="Verdana" w:cs="Arial"/>
        </w:rPr>
        <w:t xml:space="preserve">, </w:t>
      </w:r>
    </w:p>
    <w:p w:rsidR="00CA6902" w:rsidRDefault="00CA6902" w:rsidP="000B2505">
      <w:pPr>
        <w:jc w:val="both"/>
        <w:rPr>
          <w:rFonts w:ascii="Verdana" w:hAnsi="Verdana" w:cs="Arial"/>
          <w:b/>
          <w:bCs/>
        </w:rPr>
      </w:pPr>
      <w:r>
        <w:rPr>
          <w:rFonts w:ascii="Verdana" w:hAnsi="Verdana" w:cs="Arial"/>
          <w:b/>
          <w:bCs/>
        </w:rPr>
        <w:t>SEÑOR:</w:t>
      </w:r>
    </w:p>
    <w:p w:rsidR="000B2505" w:rsidRDefault="000B2505" w:rsidP="000B2505">
      <w:pPr>
        <w:jc w:val="both"/>
        <w:rPr>
          <w:rFonts w:ascii="Verdana" w:hAnsi="Verdana" w:cs="Arial"/>
          <w:b/>
          <w:bCs/>
        </w:rPr>
      </w:pPr>
      <w:r w:rsidRPr="00560241">
        <w:rPr>
          <w:rFonts w:ascii="Verdana" w:hAnsi="Verdana" w:cs="Arial"/>
          <w:b/>
          <w:bCs/>
        </w:rPr>
        <w:t xml:space="preserve">Secretaría Distrital de Educación de Santa Marta </w:t>
      </w:r>
    </w:p>
    <w:p w:rsidR="00CA6902" w:rsidRDefault="00CA6902" w:rsidP="000B2505">
      <w:pPr>
        <w:jc w:val="both"/>
        <w:rPr>
          <w:rFonts w:ascii="Verdana" w:hAnsi="Verdana" w:cs="Arial"/>
          <w:b/>
          <w:bCs/>
        </w:rPr>
      </w:pPr>
      <w:r>
        <w:rPr>
          <w:rFonts w:ascii="Verdana" w:hAnsi="Verdana" w:cs="Arial"/>
          <w:b/>
          <w:bCs/>
        </w:rPr>
        <w:t>SEÑOR:</w:t>
      </w:r>
    </w:p>
    <w:p w:rsidR="000B2505" w:rsidRDefault="000B2505" w:rsidP="000B2505">
      <w:pPr>
        <w:jc w:val="both"/>
        <w:rPr>
          <w:rFonts w:ascii="Verdana" w:hAnsi="Verdana"/>
        </w:rPr>
      </w:pPr>
      <w:r w:rsidRPr="00560241">
        <w:rPr>
          <w:rFonts w:ascii="Verdana" w:hAnsi="Verdana" w:cs="Arial"/>
          <w:b/>
          <w:bCs/>
        </w:rPr>
        <w:t>Instituciones Educativas Públicas del Distrito</w:t>
      </w:r>
      <w:r w:rsidRPr="00560241">
        <w:rPr>
          <w:rFonts w:ascii="Verdana" w:hAnsi="Verdana" w:cs="Arial"/>
        </w:rPr>
        <w:t>,</w:t>
      </w:r>
    </w:p>
    <w:p w:rsidR="000B2505" w:rsidRDefault="000B2505" w:rsidP="000B2505">
      <w:pPr>
        <w:jc w:val="both"/>
        <w:rPr>
          <w:rFonts w:ascii="Verdana" w:hAnsi="Verdana"/>
        </w:rPr>
      </w:pPr>
    </w:p>
    <w:p w:rsidR="00CA6902" w:rsidRDefault="000B2505" w:rsidP="000B2505">
      <w:pPr>
        <w:jc w:val="both"/>
        <w:rPr>
          <w:rFonts w:ascii="Verdana" w:hAnsi="Verdana"/>
          <w:color w:val="000000"/>
        </w:rPr>
      </w:pPr>
      <w:r w:rsidRPr="00560241">
        <w:rPr>
          <w:rFonts w:ascii="Verdana" w:hAnsi="Verdana"/>
          <w:color w:val="000000"/>
        </w:rPr>
        <w:t xml:space="preserve">PROCURADURIA DE FAMILIA DE SANTA MARTA, </w:t>
      </w:r>
    </w:p>
    <w:p w:rsidR="00CA6902" w:rsidRDefault="000B2505" w:rsidP="000B2505">
      <w:pPr>
        <w:jc w:val="both"/>
        <w:rPr>
          <w:rFonts w:ascii="Verdana" w:hAnsi="Verdana"/>
          <w:color w:val="000000"/>
        </w:rPr>
      </w:pPr>
      <w:r w:rsidRPr="00560241">
        <w:rPr>
          <w:rFonts w:ascii="Verdana" w:hAnsi="Verdana"/>
          <w:color w:val="000000"/>
        </w:rPr>
        <w:t xml:space="preserve">DEFENSOR DE FAMILIA DE SANTA MARTA, </w:t>
      </w:r>
    </w:p>
    <w:p w:rsidR="00CA6902" w:rsidRDefault="000B2505" w:rsidP="000B2505">
      <w:pPr>
        <w:jc w:val="both"/>
        <w:rPr>
          <w:rFonts w:ascii="Verdana" w:hAnsi="Verdana"/>
        </w:rPr>
      </w:pPr>
      <w:r w:rsidRPr="00560241">
        <w:rPr>
          <w:rFonts w:ascii="Verdana" w:hAnsi="Verdana"/>
        </w:rPr>
        <w:t xml:space="preserve">INSTITUTO COLOMBIANO PARA LA EVALUACIÓN DE LA EDUCACIÓN (ICFES), </w:t>
      </w:r>
    </w:p>
    <w:p w:rsidR="00CA6902" w:rsidRDefault="00CA6902" w:rsidP="000B2505">
      <w:pPr>
        <w:jc w:val="both"/>
        <w:rPr>
          <w:rFonts w:ascii="Verdana" w:hAnsi="Verdana"/>
        </w:rPr>
      </w:pPr>
    </w:p>
    <w:p w:rsidR="00CA6902" w:rsidRDefault="00CA6902" w:rsidP="000B2505">
      <w:pPr>
        <w:jc w:val="both"/>
        <w:rPr>
          <w:rFonts w:ascii="Verdana" w:hAnsi="Verdana"/>
        </w:rPr>
      </w:pPr>
      <w:r>
        <w:rPr>
          <w:rFonts w:ascii="Verdana" w:hAnsi="Verdana"/>
        </w:rPr>
        <w:t xml:space="preserve">SEÑOR: </w:t>
      </w:r>
    </w:p>
    <w:p w:rsidR="000B2505" w:rsidRDefault="000B2505" w:rsidP="000B2505">
      <w:pPr>
        <w:jc w:val="both"/>
        <w:rPr>
          <w:rFonts w:ascii="Verdana" w:hAnsi="Verdana"/>
        </w:rPr>
      </w:pPr>
      <w:r w:rsidRPr="00560241">
        <w:rPr>
          <w:rFonts w:ascii="Verdana" w:hAnsi="Verdana" w:cs="Arial"/>
          <w:bCs/>
        </w:rPr>
        <w:t>INSTITUCIONES EDUCATIVAS PRIVADAS DE EDUCACION MEDIA   DEL DISTRITO DE SANTA MARTA</w:t>
      </w:r>
    </w:p>
    <w:p w:rsidR="000B2505" w:rsidRDefault="00CA6902" w:rsidP="000B2505">
      <w:pPr>
        <w:jc w:val="both"/>
        <w:rPr>
          <w:rFonts w:ascii="Verdana" w:hAnsi="Verdana" w:cs="Arial"/>
          <w:b/>
          <w:sz w:val="24"/>
          <w:szCs w:val="24"/>
        </w:rPr>
      </w:pPr>
      <w:r w:rsidRPr="008B17FB">
        <w:rPr>
          <w:rFonts w:ascii="Verdana" w:hAnsi="Verdana"/>
          <w:noProof/>
          <w:lang w:eastAsia="es-CO"/>
        </w:rPr>
        <mc:AlternateContent>
          <mc:Choice Requires="wps">
            <w:drawing>
              <wp:anchor distT="0" distB="0" distL="114300" distR="114300" simplePos="0" relativeHeight="251660288" behindDoc="0" locked="0" layoutInCell="1" allowOverlap="1" wp14:anchorId="584C190A" wp14:editId="7A69670D">
                <wp:simplePos x="0" y="0"/>
                <wp:positionH relativeFrom="margin">
                  <wp:align>left</wp:align>
                </wp:positionH>
                <wp:positionV relativeFrom="paragraph">
                  <wp:posOffset>297180</wp:posOffset>
                </wp:positionV>
                <wp:extent cx="5427980" cy="1714500"/>
                <wp:effectExtent l="0" t="0" r="20320" b="1905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7980" cy="1714500"/>
                        </a:xfrm>
                        <a:prstGeom prst="rect">
                          <a:avLst/>
                        </a:prstGeom>
                        <a:solidFill>
                          <a:srgbClr val="5B9BD5">
                            <a:lumMod val="20000"/>
                            <a:lumOff val="80000"/>
                          </a:srgbClr>
                        </a:solidFill>
                        <a:ln w="6350">
                          <a:solidFill>
                            <a:prstClr val="black"/>
                          </a:solidFill>
                        </a:ln>
                        <a:effectLst/>
                      </wps:spPr>
                      <wps:txbx>
                        <w:txbxContent>
                          <w:p w:rsidR="000B2505" w:rsidRPr="00E719C7" w:rsidRDefault="000B2505" w:rsidP="000B2505">
                            <w:pPr>
                              <w:tabs>
                                <w:tab w:val="left" w:pos="708"/>
                                <w:tab w:val="left" w:pos="1416"/>
                                <w:tab w:val="left" w:pos="2124"/>
                                <w:tab w:val="left" w:pos="2832"/>
                                <w:tab w:val="left" w:pos="3540"/>
                                <w:tab w:val="left" w:pos="4248"/>
                                <w:tab w:val="left" w:pos="4956"/>
                                <w:tab w:val="left" w:pos="5664"/>
                                <w:tab w:val="left" w:pos="6372"/>
                                <w:tab w:val="left" w:pos="7080"/>
                                <w:tab w:val="left" w:pos="7513"/>
                                <w:tab w:val="left" w:pos="7655"/>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rPr>
                                <w:rFonts w:ascii="Verdana" w:hAnsi="Verdana" w:cs="Arial"/>
                                <w:color w:val="000000"/>
                                <w:lang w:val="es-MX" w:eastAsia="es-MX"/>
                              </w:rPr>
                            </w:pPr>
                            <w:r w:rsidRPr="00E719C7">
                              <w:rPr>
                                <w:rFonts w:ascii="Verdana" w:hAnsi="Verdana" w:cs="Arial"/>
                              </w:rPr>
                              <w:t xml:space="preserve">Tipo de proceso: </w:t>
                            </w:r>
                            <w:r w:rsidRPr="00E719C7">
                              <w:rPr>
                                <w:rFonts w:ascii="Verdana" w:hAnsi="Verdana" w:cs="Arial"/>
                                <w:color w:val="000000"/>
                                <w:lang w:val="es-MX" w:eastAsia="es-MX"/>
                              </w:rPr>
                              <w:t>ACCION DE TUTELA</w:t>
                            </w:r>
                          </w:p>
                          <w:p w:rsidR="000B2505" w:rsidRDefault="000B2505" w:rsidP="000B2505">
                            <w:pPr>
                              <w:tabs>
                                <w:tab w:val="left" w:pos="708"/>
                                <w:tab w:val="left" w:pos="1416"/>
                                <w:tab w:val="left" w:pos="2124"/>
                                <w:tab w:val="left" w:pos="2832"/>
                                <w:tab w:val="left" w:pos="3540"/>
                                <w:tab w:val="left" w:pos="4248"/>
                                <w:tab w:val="left" w:pos="4956"/>
                                <w:tab w:val="left" w:pos="5664"/>
                                <w:tab w:val="left" w:pos="6372"/>
                                <w:tab w:val="left" w:pos="7080"/>
                                <w:tab w:val="left" w:pos="7513"/>
                                <w:tab w:val="left" w:pos="7655"/>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rPr>
                                <w:rFonts w:ascii="Verdana" w:hAnsi="Verdana" w:cs="Arial"/>
                                <w:color w:val="000000"/>
                                <w:lang w:val="es-MX" w:eastAsia="es-MX"/>
                              </w:rPr>
                            </w:pPr>
                            <w:r>
                              <w:rPr>
                                <w:rFonts w:ascii="Verdana" w:hAnsi="Verdana" w:cs="Arial"/>
                                <w:color w:val="000000"/>
                                <w:lang w:val="es-MX" w:eastAsia="es-MX"/>
                              </w:rPr>
                              <w:t>Radicado: 2020-10003</w:t>
                            </w:r>
                            <w:r w:rsidR="00CA6902">
                              <w:rPr>
                                <w:rFonts w:ascii="Verdana" w:hAnsi="Verdana" w:cs="Arial"/>
                                <w:color w:val="000000"/>
                                <w:lang w:val="es-MX" w:eastAsia="es-MX"/>
                              </w:rPr>
                              <w:t>6</w:t>
                            </w:r>
                          </w:p>
                          <w:p w:rsidR="000B2505" w:rsidRPr="00E719C7" w:rsidRDefault="000B2505" w:rsidP="000B2505">
                            <w:pPr>
                              <w:tabs>
                                <w:tab w:val="left" w:pos="708"/>
                                <w:tab w:val="left" w:pos="1416"/>
                                <w:tab w:val="left" w:pos="2124"/>
                                <w:tab w:val="left" w:pos="2832"/>
                                <w:tab w:val="left" w:pos="3540"/>
                                <w:tab w:val="left" w:pos="4248"/>
                                <w:tab w:val="left" w:pos="4956"/>
                                <w:tab w:val="left" w:pos="5664"/>
                                <w:tab w:val="left" w:pos="6372"/>
                                <w:tab w:val="left" w:pos="7080"/>
                                <w:tab w:val="left" w:pos="7513"/>
                                <w:tab w:val="left" w:pos="7655"/>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rPr>
                                <w:rFonts w:ascii="Verdana" w:hAnsi="Verdana" w:cs="Arial"/>
                                <w:color w:val="000000"/>
                                <w:lang w:val="es-MX" w:eastAsia="es-MX"/>
                              </w:rPr>
                            </w:pPr>
                            <w:r w:rsidRPr="00E719C7">
                              <w:rPr>
                                <w:rFonts w:ascii="Verdana" w:hAnsi="Verdana" w:cs="Arial"/>
                              </w:rPr>
                              <w:t>Accionante:</w:t>
                            </w:r>
                            <w:r>
                              <w:rPr>
                                <w:rFonts w:ascii="Verdana" w:hAnsi="Verdana" w:cs="Arial"/>
                              </w:rPr>
                              <w:t xml:space="preserve"> </w:t>
                            </w:r>
                            <w:r w:rsidR="00CA6902" w:rsidRPr="00560241">
                              <w:rPr>
                                <w:rFonts w:ascii="Verdana" w:hAnsi="Verdana" w:cs="Arial"/>
                                <w:b/>
                              </w:rPr>
                              <w:t>SEBASTIAN EMILIO POLO RESTREPO</w:t>
                            </w:r>
                            <w:r w:rsidR="00CA6902" w:rsidRPr="00560241">
                              <w:rPr>
                                <w:rFonts w:ascii="Verdana" w:hAnsi="Verdana" w:cs="Arial"/>
                              </w:rPr>
                              <w:t xml:space="preserve"> en calidad de agente oficioso de los NNA de grado once provenientes de Venezuela en el Distrito de Santa Marta. </w:t>
                            </w:r>
                          </w:p>
                          <w:p w:rsidR="000B2505" w:rsidRPr="009E4C2A" w:rsidRDefault="000B2505" w:rsidP="000B2505">
                            <w:pPr>
                              <w:spacing w:after="0" w:line="240" w:lineRule="auto"/>
                              <w:jc w:val="both"/>
                              <w:rPr>
                                <w:rFonts w:ascii="Verdana" w:eastAsia="Arial Unicode MS" w:hAnsi="Verdana" w:cs="Arial"/>
                                <w:sz w:val="24"/>
                                <w:szCs w:val="24"/>
                              </w:rPr>
                            </w:pPr>
                            <w:r w:rsidRPr="009E4C2A">
                              <w:rPr>
                                <w:rFonts w:ascii="Verdana" w:hAnsi="Verdana" w:cs="Arial"/>
                                <w:sz w:val="24"/>
                                <w:szCs w:val="24"/>
                              </w:rPr>
                              <w:t>Accionado:</w:t>
                            </w:r>
                            <w:r w:rsidR="00CA6902" w:rsidRPr="00CA6902">
                              <w:rPr>
                                <w:rFonts w:ascii="Verdana" w:hAnsi="Verdana" w:cs="Arial"/>
                                <w:b/>
                              </w:rPr>
                              <w:t xml:space="preserve"> </w:t>
                            </w:r>
                            <w:r w:rsidR="00CA6902" w:rsidRPr="00560241">
                              <w:rPr>
                                <w:rFonts w:ascii="Verdana" w:hAnsi="Verdana" w:cs="Arial"/>
                                <w:b/>
                              </w:rPr>
                              <w:t>Ministerio</w:t>
                            </w:r>
                            <w:r w:rsidR="00CA6902" w:rsidRPr="00560241">
                              <w:rPr>
                                <w:rFonts w:ascii="Verdana" w:hAnsi="Verdana" w:cs="Arial"/>
                                <w:b/>
                                <w:bCs/>
                              </w:rPr>
                              <w:t xml:space="preserve"> de Educación Nacional</w:t>
                            </w:r>
                            <w:r w:rsidR="00CA6902" w:rsidRPr="00560241">
                              <w:rPr>
                                <w:rFonts w:ascii="Verdana" w:hAnsi="Verdana" w:cs="Arial"/>
                              </w:rPr>
                              <w:t xml:space="preserve">, </w:t>
                            </w:r>
                            <w:r w:rsidR="00CA6902" w:rsidRPr="00560241">
                              <w:rPr>
                                <w:rFonts w:ascii="Verdana" w:hAnsi="Verdana" w:cs="Arial"/>
                                <w:b/>
                                <w:bCs/>
                              </w:rPr>
                              <w:t>Ministerio del Interior</w:t>
                            </w:r>
                            <w:r w:rsidR="00CA6902" w:rsidRPr="00560241">
                              <w:rPr>
                                <w:rFonts w:ascii="Verdana" w:hAnsi="Verdana" w:cs="Arial"/>
                              </w:rPr>
                              <w:t xml:space="preserve">, </w:t>
                            </w:r>
                            <w:r w:rsidR="00CA6902" w:rsidRPr="00560241">
                              <w:rPr>
                                <w:rFonts w:ascii="Verdana" w:hAnsi="Verdana" w:cs="Arial"/>
                                <w:b/>
                                <w:bCs/>
                              </w:rPr>
                              <w:t>Ministerio de Relaciones Exteriores</w:t>
                            </w:r>
                            <w:r w:rsidR="00CA6902" w:rsidRPr="00560241">
                              <w:rPr>
                                <w:rFonts w:ascii="Verdana" w:hAnsi="Verdana" w:cs="Arial"/>
                              </w:rPr>
                              <w:t xml:space="preserve">, </w:t>
                            </w:r>
                            <w:r w:rsidR="00CA6902" w:rsidRPr="00560241">
                              <w:rPr>
                                <w:rFonts w:ascii="Verdana" w:hAnsi="Verdana" w:cs="Arial"/>
                                <w:b/>
                                <w:bCs/>
                              </w:rPr>
                              <w:t>Migración Colombia</w:t>
                            </w:r>
                            <w:r w:rsidR="00CA6902" w:rsidRPr="00560241">
                              <w:rPr>
                                <w:rFonts w:ascii="Verdana" w:hAnsi="Verdana" w:cs="Arial"/>
                              </w:rPr>
                              <w:t xml:space="preserve">, </w:t>
                            </w:r>
                            <w:r w:rsidR="00CA6902" w:rsidRPr="00560241">
                              <w:rPr>
                                <w:rFonts w:ascii="Verdana" w:hAnsi="Verdana" w:cs="Arial"/>
                                <w:b/>
                                <w:bCs/>
                              </w:rPr>
                              <w:t xml:space="preserve">Secretaría Distrital de Educación de Santa Marta </w:t>
                            </w:r>
                            <w:r w:rsidR="00CA6902" w:rsidRPr="00560241">
                              <w:rPr>
                                <w:rFonts w:ascii="Verdana" w:hAnsi="Verdana" w:cs="Arial"/>
                              </w:rPr>
                              <w:t xml:space="preserve">y las </w:t>
                            </w:r>
                            <w:r w:rsidR="00CA6902" w:rsidRPr="00560241">
                              <w:rPr>
                                <w:rFonts w:ascii="Verdana" w:hAnsi="Verdana" w:cs="Arial"/>
                                <w:b/>
                                <w:bCs/>
                              </w:rPr>
                              <w:t>Instituciones Educativas Públicas del Distrito</w:t>
                            </w:r>
                            <w:r w:rsidR="00CA6902">
                              <w:rPr>
                                <w:rFonts w:ascii="Verdana" w:hAnsi="Verdana" w:cs="Arial"/>
                                <w:b/>
                                <w:bCs/>
                              </w:rPr>
                              <w:t xml:space="preserve"> y otros.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C190A" id="_x0000_t202" coordsize="21600,21600" o:spt="202" path="m,l,21600r21600,l21600,xe">
                <v:stroke joinstyle="miter"/>
                <v:path gradientshapeok="t" o:connecttype="rect"/>
              </v:shapetype>
              <v:shape id="Cuadro de texto 19" o:spid="_x0000_s1026" type="#_x0000_t202" style="position:absolute;left:0;text-align:left;margin-left:0;margin-top:23.4pt;width:427.4pt;height: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" fillcolor="#deebf7" strokeweight=".5pt">
                <v:path arrowok="t"/>
                <v:textbox>
                  <w:txbxContent>
                    <w:p w:rsidR="000B2505" w:rsidRPr="00E719C7" w:rsidRDefault="000B2505" w:rsidP="000B2505">
                      <w:pPr>
                        <w:tabs>
                          <w:tab w:val="left" w:pos="708"/>
                          <w:tab w:val="left" w:pos="1416"/>
                          <w:tab w:val="left" w:pos="2124"/>
                          <w:tab w:val="left" w:pos="2832"/>
                          <w:tab w:val="left" w:pos="3540"/>
                          <w:tab w:val="left" w:pos="4248"/>
                          <w:tab w:val="left" w:pos="4956"/>
                          <w:tab w:val="left" w:pos="5664"/>
                          <w:tab w:val="left" w:pos="6372"/>
                          <w:tab w:val="left" w:pos="7080"/>
                          <w:tab w:val="left" w:pos="7513"/>
                          <w:tab w:val="left" w:pos="7655"/>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rPr>
                          <w:rFonts w:ascii="Verdana" w:hAnsi="Verdana" w:cs="Arial"/>
                          <w:color w:val="000000"/>
                          <w:lang w:val="es-MX" w:eastAsia="es-MX"/>
                        </w:rPr>
                      </w:pPr>
                      <w:r w:rsidRPr="00E719C7">
                        <w:rPr>
                          <w:rFonts w:ascii="Verdana" w:hAnsi="Verdana" w:cs="Arial"/>
                        </w:rPr>
                        <w:t xml:space="preserve">Tipo de proceso: </w:t>
                      </w:r>
                      <w:r w:rsidRPr="00E719C7">
                        <w:rPr>
                          <w:rFonts w:ascii="Verdana" w:hAnsi="Verdana" w:cs="Arial"/>
                          <w:color w:val="000000"/>
                          <w:lang w:val="es-MX" w:eastAsia="es-MX"/>
                        </w:rPr>
                        <w:t>ACCION DE TUTELA</w:t>
                      </w:r>
                    </w:p>
                    <w:p w:rsidR="000B2505" w:rsidRDefault="000B2505" w:rsidP="000B2505">
                      <w:pPr>
                        <w:tabs>
                          <w:tab w:val="left" w:pos="708"/>
                          <w:tab w:val="left" w:pos="1416"/>
                          <w:tab w:val="left" w:pos="2124"/>
                          <w:tab w:val="left" w:pos="2832"/>
                          <w:tab w:val="left" w:pos="3540"/>
                          <w:tab w:val="left" w:pos="4248"/>
                          <w:tab w:val="left" w:pos="4956"/>
                          <w:tab w:val="left" w:pos="5664"/>
                          <w:tab w:val="left" w:pos="6372"/>
                          <w:tab w:val="left" w:pos="7080"/>
                          <w:tab w:val="left" w:pos="7513"/>
                          <w:tab w:val="left" w:pos="7655"/>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rPr>
                          <w:rFonts w:ascii="Verdana" w:hAnsi="Verdana" w:cs="Arial"/>
                          <w:color w:val="000000"/>
                          <w:lang w:val="es-MX" w:eastAsia="es-MX"/>
                        </w:rPr>
                      </w:pPr>
                      <w:r>
                        <w:rPr>
                          <w:rFonts w:ascii="Verdana" w:hAnsi="Verdana" w:cs="Arial"/>
                          <w:color w:val="000000"/>
                          <w:lang w:val="es-MX" w:eastAsia="es-MX"/>
                        </w:rPr>
                        <w:t>Radicado: 2020-10003</w:t>
                      </w:r>
                      <w:r w:rsidR="00CA6902">
                        <w:rPr>
                          <w:rFonts w:ascii="Verdana" w:hAnsi="Verdana" w:cs="Arial"/>
                          <w:color w:val="000000"/>
                          <w:lang w:val="es-MX" w:eastAsia="es-MX"/>
                        </w:rPr>
                        <w:t>6</w:t>
                      </w:r>
                    </w:p>
                    <w:p w:rsidR="000B2505" w:rsidRPr="00E719C7" w:rsidRDefault="000B2505" w:rsidP="000B2505">
                      <w:pPr>
                        <w:tabs>
                          <w:tab w:val="left" w:pos="708"/>
                          <w:tab w:val="left" w:pos="1416"/>
                          <w:tab w:val="left" w:pos="2124"/>
                          <w:tab w:val="left" w:pos="2832"/>
                          <w:tab w:val="left" w:pos="3540"/>
                          <w:tab w:val="left" w:pos="4248"/>
                          <w:tab w:val="left" w:pos="4956"/>
                          <w:tab w:val="left" w:pos="5664"/>
                          <w:tab w:val="left" w:pos="6372"/>
                          <w:tab w:val="left" w:pos="7080"/>
                          <w:tab w:val="left" w:pos="7513"/>
                          <w:tab w:val="left" w:pos="7655"/>
                          <w:tab w:val="left" w:pos="7788"/>
                          <w:tab w:val="left" w:pos="8496"/>
                          <w:tab w:val="left" w:pos="9204"/>
                          <w:tab w:val="left" w:pos="9912"/>
                          <w:tab w:val="left" w:pos="10620"/>
                          <w:tab w:val="left" w:pos="11328"/>
                          <w:tab w:val="left" w:pos="12036"/>
                        </w:tabs>
                        <w:overflowPunct w:val="0"/>
                        <w:autoSpaceDE w:val="0"/>
                        <w:autoSpaceDN w:val="0"/>
                        <w:adjustRightInd w:val="0"/>
                        <w:spacing w:after="0" w:line="240" w:lineRule="auto"/>
                        <w:jc w:val="both"/>
                        <w:rPr>
                          <w:rFonts w:ascii="Verdana" w:hAnsi="Verdana" w:cs="Arial"/>
                          <w:color w:val="000000"/>
                          <w:lang w:val="es-MX" w:eastAsia="es-MX"/>
                        </w:rPr>
                      </w:pPr>
                      <w:r w:rsidRPr="00E719C7">
                        <w:rPr>
                          <w:rFonts w:ascii="Verdana" w:hAnsi="Verdana" w:cs="Arial"/>
                        </w:rPr>
                        <w:t>Accionante:</w:t>
                      </w:r>
                      <w:r>
                        <w:rPr>
                          <w:rFonts w:ascii="Verdana" w:hAnsi="Verdana" w:cs="Arial"/>
                        </w:rPr>
                        <w:t xml:space="preserve"> </w:t>
                      </w:r>
                      <w:r w:rsidR="00CA6902" w:rsidRPr="00560241">
                        <w:rPr>
                          <w:rFonts w:ascii="Verdana" w:hAnsi="Verdana" w:cs="Arial"/>
                          <w:b/>
                        </w:rPr>
                        <w:t>SEBASTIAN EMILIO POLO RESTREPO</w:t>
                      </w:r>
                      <w:r w:rsidR="00CA6902" w:rsidRPr="00560241">
                        <w:rPr>
                          <w:rFonts w:ascii="Verdana" w:hAnsi="Verdana" w:cs="Arial"/>
                        </w:rPr>
                        <w:t xml:space="preserve"> en calidad de agente oficioso de los NNA de grado once provenientes de Venezuela en el Distrito de Santa Marta. </w:t>
                      </w:r>
                    </w:p>
                    <w:p w:rsidR="000B2505" w:rsidRPr="009E4C2A" w:rsidRDefault="000B2505" w:rsidP="000B2505">
                      <w:pPr>
                        <w:spacing w:after="0" w:line="240" w:lineRule="auto"/>
                        <w:jc w:val="both"/>
                        <w:rPr>
                          <w:rFonts w:ascii="Verdana" w:eastAsia="Arial Unicode MS" w:hAnsi="Verdana" w:cs="Arial"/>
                          <w:sz w:val="24"/>
                          <w:szCs w:val="24"/>
                        </w:rPr>
                      </w:pPr>
                      <w:r w:rsidRPr="009E4C2A">
                        <w:rPr>
                          <w:rFonts w:ascii="Verdana" w:hAnsi="Verdana" w:cs="Arial"/>
                          <w:sz w:val="24"/>
                          <w:szCs w:val="24"/>
                        </w:rPr>
                        <w:t>Accionado:</w:t>
                      </w:r>
                      <w:r w:rsidR="00CA6902" w:rsidRPr="00CA6902">
                        <w:rPr>
                          <w:rFonts w:ascii="Verdana" w:hAnsi="Verdana" w:cs="Arial"/>
                          <w:b/>
                        </w:rPr>
                        <w:t xml:space="preserve"> </w:t>
                      </w:r>
                      <w:r w:rsidR="00CA6902" w:rsidRPr="00560241">
                        <w:rPr>
                          <w:rFonts w:ascii="Verdana" w:hAnsi="Verdana" w:cs="Arial"/>
                          <w:b/>
                        </w:rPr>
                        <w:t>Ministerio</w:t>
                      </w:r>
                      <w:r w:rsidR="00CA6902" w:rsidRPr="00560241">
                        <w:rPr>
                          <w:rFonts w:ascii="Verdana" w:hAnsi="Verdana" w:cs="Arial"/>
                          <w:b/>
                          <w:bCs/>
                        </w:rPr>
                        <w:t xml:space="preserve"> de Educación Nacional</w:t>
                      </w:r>
                      <w:r w:rsidR="00CA6902" w:rsidRPr="00560241">
                        <w:rPr>
                          <w:rFonts w:ascii="Verdana" w:hAnsi="Verdana" w:cs="Arial"/>
                        </w:rPr>
                        <w:t xml:space="preserve">, </w:t>
                      </w:r>
                      <w:r w:rsidR="00CA6902" w:rsidRPr="00560241">
                        <w:rPr>
                          <w:rFonts w:ascii="Verdana" w:hAnsi="Verdana" w:cs="Arial"/>
                          <w:b/>
                          <w:bCs/>
                        </w:rPr>
                        <w:t>Ministerio del Interior</w:t>
                      </w:r>
                      <w:r w:rsidR="00CA6902" w:rsidRPr="00560241">
                        <w:rPr>
                          <w:rFonts w:ascii="Verdana" w:hAnsi="Verdana" w:cs="Arial"/>
                        </w:rPr>
                        <w:t xml:space="preserve">, </w:t>
                      </w:r>
                      <w:r w:rsidR="00CA6902" w:rsidRPr="00560241">
                        <w:rPr>
                          <w:rFonts w:ascii="Verdana" w:hAnsi="Verdana" w:cs="Arial"/>
                          <w:b/>
                          <w:bCs/>
                        </w:rPr>
                        <w:t>Ministerio de Relaciones Exteriores</w:t>
                      </w:r>
                      <w:r w:rsidR="00CA6902" w:rsidRPr="00560241">
                        <w:rPr>
                          <w:rFonts w:ascii="Verdana" w:hAnsi="Verdana" w:cs="Arial"/>
                        </w:rPr>
                        <w:t xml:space="preserve">, </w:t>
                      </w:r>
                      <w:r w:rsidR="00CA6902" w:rsidRPr="00560241">
                        <w:rPr>
                          <w:rFonts w:ascii="Verdana" w:hAnsi="Verdana" w:cs="Arial"/>
                          <w:b/>
                          <w:bCs/>
                        </w:rPr>
                        <w:t>Migración Colombia</w:t>
                      </w:r>
                      <w:r w:rsidR="00CA6902" w:rsidRPr="00560241">
                        <w:rPr>
                          <w:rFonts w:ascii="Verdana" w:hAnsi="Verdana" w:cs="Arial"/>
                        </w:rPr>
                        <w:t xml:space="preserve">, </w:t>
                      </w:r>
                      <w:r w:rsidR="00CA6902" w:rsidRPr="00560241">
                        <w:rPr>
                          <w:rFonts w:ascii="Verdana" w:hAnsi="Verdana" w:cs="Arial"/>
                          <w:b/>
                          <w:bCs/>
                        </w:rPr>
                        <w:t xml:space="preserve">Secretaría Distrital de Educación de Santa Marta </w:t>
                      </w:r>
                      <w:r w:rsidR="00CA6902" w:rsidRPr="00560241">
                        <w:rPr>
                          <w:rFonts w:ascii="Verdana" w:hAnsi="Verdana" w:cs="Arial"/>
                        </w:rPr>
                        <w:t xml:space="preserve">y las </w:t>
                      </w:r>
                      <w:r w:rsidR="00CA6902" w:rsidRPr="00560241">
                        <w:rPr>
                          <w:rFonts w:ascii="Verdana" w:hAnsi="Verdana" w:cs="Arial"/>
                          <w:b/>
                          <w:bCs/>
                        </w:rPr>
                        <w:t>Instituciones Educativas Públicas del Distrito</w:t>
                      </w:r>
                      <w:r w:rsidR="00CA6902">
                        <w:rPr>
                          <w:rFonts w:ascii="Verdana" w:hAnsi="Verdana" w:cs="Arial"/>
                          <w:b/>
                          <w:bCs/>
                        </w:rPr>
                        <w:t xml:space="preserve"> y otros.</w:t>
                      </w:r>
                    </w:p>
                  </w:txbxContent>
                </v:textbox>
                <w10:wrap anchorx="margin"/>
              </v:shape>
            </w:pict>
          </mc:Fallback>
        </mc:AlternateContent>
      </w:r>
      <w:r w:rsidR="000B2505">
        <w:rPr>
          <w:rFonts w:ascii="Verdana" w:hAnsi="Verdana" w:cs="Arial"/>
          <w:b/>
          <w:sz w:val="24"/>
          <w:szCs w:val="24"/>
        </w:rPr>
        <w:t>ASUNTO: ADMISION DE TUTELA.</w:t>
      </w:r>
    </w:p>
    <w:p w:rsidR="000B2505" w:rsidRDefault="000B2505" w:rsidP="000B2505">
      <w:pPr>
        <w:jc w:val="both"/>
        <w:rPr>
          <w:rFonts w:ascii="Verdana" w:hAnsi="Verdana"/>
        </w:rPr>
      </w:pPr>
    </w:p>
    <w:p w:rsidR="000B2505" w:rsidRDefault="000B2505" w:rsidP="000B2505">
      <w:pPr>
        <w:jc w:val="both"/>
        <w:rPr>
          <w:rFonts w:ascii="Verdana" w:hAnsi="Verdana"/>
          <w:color w:val="000000"/>
        </w:rPr>
      </w:pPr>
    </w:p>
    <w:p w:rsidR="000B2505" w:rsidRDefault="000B2505" w:rsidP="000B2505">
      <w:pPr>
        <w:jc w:val="both"/>
        <w:rPr>
          <w:rFonts w:ascii="Verdana" w:hAnsi="Verdana"/>
          <w:color w:val="000000"/>
        </w:rPr>
      </w:pPr>
    </w:p>
    <w:p w:rsidR="000B2505" w:rsidRDefault="000B2505" w:rsidP="000B2505">
      <w:pPr>
        <w:jc w:val="both"/>
        <w:rPr>
          <w:rFonts w:ascii="Verdana" w:hAnsi="Verdana"/>
          <w:color w:val="000000"/>
        </w:rPr>
      </w:pPr>
    </w:p>
    <w:p w:rsidR="000B2505" w:rsidRDefault="000B2505" w:rsidP="000B2505">
      <w:pPr>
        <w:tabs>
          <w:tab w:val="left" w:pos="0"/>
        </w:tabs>
        <w:spacing w:after="0" w:line="240" w:lineRule="auto"/>
        <w:ind w:right="-340"/>
        <w:jc w:val="both"/>
        <w:rPr>
          <w:rFonts w:ascii="Verdana" w:hAnsi="Verdana"/>
        </w:rPr>
      </w:pPr>
    </w:p>
    <w:p w:rsidR="000B2505" w:rsidRDefault="000B2505" w:rsidP="000B2505">
      <w:pPr>
        <w:tabs>
          <w:tab w:val="left" w:pos="0"/>
        </w:tabs>
        <w:spacing w:after="0" w:line="240" w:lineRule="auto"/>
        <w:ind w:right="-340"/>
        <w:jc w:val="both"/>
        <w:rPr>
          <w:rFonts w:ascii="Verdana" w:hAnsi="Verdana"/>
        </w:rPr>
      </w:pPr>
    </w:p>
    <w:p w:rsidR="00CA6902" w:rsidRDefault="00CA6902" w:rsidP="000B2505">
      <w:pPr>
        <w:pStyle w:val="Default"/>
        <w:jc w:val="both"/>
        <w:rPr>
          <w:rFonts w:ascii="Verdana" w:hAnsi="Verdana"/>
        </w:rPr>
      </w:pPr>
    </w:p>
    <w:p w:rsidR="00CA6902" w:rsidRDefault="00CA6902" w:rsidP="000B2505">
      <w:pPr>
        <w:pStyle w:val="Default"/>
        <w:jc w:val="both"/>
        <w:rPr>
          <w:rFonts w:ascii="Verdana" w:hAnsi="Verdana"/>
        </w:rPr>
      </w:pPr>
    </w:p>
    <w:p w:rsidR="00CA6902" w:rsidRDefault="00CA6902" w:rsidP="000B2505">
      <w:pPr>
        <w:pStyle w:val="Default"/>
        <w:jc w:val="both"/>
        <w:rPr>
          <w:rFonts w:ascii="Verdana" w:hAnsi="Verdana"/>
        </w:rPr>
      </w:pPr>
    </w:p>
    <w:p w:rsidR="000B2505" w:rsidRDefault="000B2505" w:rsidP="000B2505">
      <w:pPr>
        <w:pStyle w:val="Default"/>
        <w:jc w:val="both"/>
        <w:rPr>
          <w:rFonts w:ascii="Verdana" w:hAnsi="Verdana"/>
        </w:rPr>
      </w:pPr>
      <w:r>
        <w:rPr>
          <w:rFonts w:ascii="Verdana" w:hAnsi="Verdana"/>
        </w:rPr>
        <w:t xml:space="preserve">Tal como se me ha ordenado me permito comunicar lo ordenado en auto de fecha 2 de </w:t>
      </w:r>
      <w:r>
        <w:rPr>
          <w:rFonts w:ascii="Verdana" w:hAnsi="Verdana"/>
        </w:rPr>
        <w:t xml:space="preserve">diciembre </w:t>
      </w:r>
      <w:r>
        <w:rPr>
          <w:rFonts w:ascii="Verdana" w:hAnsi="Verdana"/>
        </w:rPr>
        <w:t>de 2020 el cual reza:</w:t>
      </w:r>
      <w:r w:rsidRPr="002B43FE">
        <w:rPr>
          <w:rFonts w:ascii="Verdana" w:hAnsi="Verdana"/>
        </w:rPr>
        <w:t xml:space="preserve"> </w:t>
      </w:r>
      <w:r w:rsidRPr="00560241">
        <w:rPr>
          <w:rFonts w:ascii="Verdana" w:hAnsi="Verdana"/>
          <w:b/>
        </w:rPr>
        <w:t xml:space="preserve">PRIMERO: ADMITIR la presente acción de tutela que impetró el señor </w:t>
      </w:r>
      <w:r w:rsidRPr="00560241">
        <w:rPr>
          <w:rFonts w:ascii="Verdana" w:hAnsi="Verdana" w:cs="Arial"/>
          <w:b/>
        </w:rPr>
        <w:t>SEBASTIAN EMILIO POLO RESTREPO</w:t>
      </w:r>
      <w:r w:rsidRPr="00560241">
        <w:rPr>
          <w:rFonts w:ascii="Verdana" w:hAnsi="Verdana" w:cs="Arial"/>
        </w:rPr>
        <w:t xml:space="preserve"> en calidad de agente oficioso de los NNA de grado once provenientes de Venezuela en el Distrito de Santa Marta. </w:t>
      </w:r>
      <w:r w:rsidRPr="00560241">
        <w:rPr>
          <w:rFonts w:ascii="Verdana" w:hAnsi="Verdana"/>
          <w:bCs/>
        </w:rPr>
        <w:t>contra</w:t>
      </w:r>
      <w:r w:rsidRPr="00560241">
        <w:rPr>
          <w:rFonts w:ascii="Verdana" w:hAnsi="Verdana" w:cs="Arial"/>
        </w:rPr>
        <w:t xml:space="preserve"> </w:t>
      </w:r>
      <w:r w:rsidRPr="00560241">
        <w:rPr>
          <w:rFonts w:ascii="Verdana" w:hAnsi="Verdana" w:cs="Arial"/>
          <w:b/>
        </w:rPr>
        <w:t>Ministerio</w:t>
      </w:r>
      <w:r w:rsidRPr="00560241">
        <w:rPr>
          <w:rFonts w:ascii="Verdana" w:hAnsi="Verdana" w:cs="Arial"/>
          <w:b/>
          <w:bCs/>
        </w:rPr>
        <w:t xml:space="preserve"> de Educación Nacional</w:t>
      </w:r>
      <w:r w:rsidRPr="00560241">
        <w:rPr>
          <w:rFonts w:ascii="Verdana" w:hAnsi="Verdana" w:cs="Arial"/>
        </w:rPr>
        <w:t xml:space="preserve">, </w:t>
      </w:r>
      <w:r w:rsidRPr="00560241">
        <w:rPr>
          <w:rFonts w:ascii="Verdana" w:hAnsi="Verdana" w:cs="Arial"/>
          <w:b/>
          <w:bCs/>
        </w:rPr>
        <w:t>Ministerio del Interior</w:t>
      </w:r>
      <w:r w:rsidRPr="00560241">
        <w:rPr>
          <w:rFonts w:ascii="Verdana" w:hAnsi="Verdana" w:cs="Arial"/>
        </w:rPr>
        <w:t xml:space="preserve">, </w:t>
      </w:r>
      <w:r w:rsidRPr="00560241">
        <w:rPr>
          <w:rFonts w:ascii="Verdana" w:hAnsi="Verdana" w:cs="Arial"/>
          <w:b/>
          <w:bCs/>
        </w:rPr>
        <w:t>Ministerio de Relaciones Exteriores</w:t>
      </w:r>
      <w:r w:rsidRPr="00560241">
        <w:rPr>
          <w:rFonts w:ascii="Verdana" w:hAnsi="Verdana" w:cs="Arial"/>
        </w:rPr>
        <w:t xml:space="preserve">, </w:t>
      </w:r>
      <w:r w:rsidRPr="00560241">
        <w:rPr>
          <w:rFonts w:ascii="Verdana" w:hAnsi="Verdana" w:cs="Arial"/>
          <w:b/>
          <w:bCs/>
        </w:rPr>
        <w:t>Migración Colombia</w:t>
      </w:r>
      <w:r w:rsidRPr="00560241">
        <w:rPr>
          <w:rFonts w:ascii="Verdana" w:hAnsi="Verdana" w:cs="Arial"/>
        </w:rPr>
        <w:t xml:space="preserve">, </w:t>
      </w:r>
      <w:r w:rsidRPr="00560241">
        <w:rPr>
          <w:rFonts w:ascii="Verdana" w:hAnsi="Verdana" w:cs="Arial"/>
          <w:b/>
          <w:bCs/>
        </w:rPr>
        <w:lastRenderedPageBreak/>
        <w:t xml:space="preserve">Secretaría Distrital de Educación de Santa Marta </w:t>
      </w:r>
      <w:r w:rsidRPr="00560241">
        <w:rPr>
          <w:rFonts w:ascii="Verdana" w:hAnsi="Verdana" w:cs="Arial"/>
        </w:rPr>
        <w:t xml:space="preserve">y las </w:t>
      </w:r>
      <w:r w:rsidRPr="00560241">
        <w:rPr>
          <w:rFonts w:ascii="Verdana" w:hAnsi="Verdana" w:cs="Arial"/>
          <w:b/>
          <w:bCs/>
        </w:rPr>
        <w:t>Instituciones Educativas Públicas del Distrito</w:t>
      </w:r>
      <w:r w:rsidRPr="00560241">
        <w:rPr>
          <w:rFonts w:ascii="Verdana" w:hAnsi="Verdana" w:cs="Arial"/>
        </w:rPr>
        <w:t xml:space="preserve">, </w:t>
      </w:r>
      <w:r w:rsidRPr="00560241">
        <w:rPr>
          <w:rFonts w:ascii="Verdana" w:hAnsi="Verdana"/>
        </w:rPr>
        <w:t xml:space="preserve">por la presunta vulneración del derecho fundamental a la </w:t>
      </w:r>
      <w:r w:rsidRPr="00560241">
        <w:rPr>
          <w:rFonts w:ascii="Verdana" w:hAnsi="Verdana" w:cs="Arial"/>
        </w:rPr>
        <w:t xml:space="preserve">igualdad, </w:t>
      </w:r>
      <w:r w:rsidRPr="00560241">
        <w:rPr>
          <w:rFonts w:ascii="Verdana" w:hAnsi="Verdana" w:cs="Arial"/>
          <w:b/>
          <w:bCs/>
        </w:rPr>
        <w:t xml:space="preserve">educación </w:t>
      </w:r>
      <w:r w:rsidRPr="00560241">
        <w:rPr>
          <w:rFonts w:ascii="Verdana" w:hAnsi="Verdana" w:cs="Arial"/>
        </w:rPr>
        <w:t xml:space="preserve">y el </w:t>
      </w:r>
      <w:r w:rsidRPr="00560241">
        <w:rPr>
          <w:rFonts w:ascii="Verdana" w:hAnsi="Verdana" w:cs="Arial"/>
          <w:b/>
          <w:bCs/>
        </w:rPr>
        <w:t xml:space="preserve">principio del interés superior del </w:t>
      </w:r>
      <w:proofErr w:type="spellStart"/>
      <w:r w:rsidRPr="00560241">
        <w:rPr>
          <w:rFonts w:ascii="Verdana" w:hAnsi="Verdana" w:cs="Arial"/>
          <w:b/>
          <w:bCs/>
        </w:rPr>
        <w:t>menor.</w:t>
      </w:r>
      <w:r w:rsidRPr="00560241">
        <w:rPr>
          <w:rFonts w:ascii="Verdana" w:hAnsi="Verdana"/>
          <w:b/>
        </w:rPr>
        <w:t>SEGUNDO</w:t>
      </w:r>
      <w:proofErr w:type="spellEnd"/>
      <w:r w:rsidRPr="00560241">
        <w:rPr>
          <w:rFonts w:ascii="Verdana" w:hAnsi="Verdana"/>
          <w:b/>
        </w:rPr>
        <w:t>:  VINCULAR</w:t>
      </w:r>
      <w:r w:rsidRPr="00560241">
        <w:rPr>
          <w:rFonts w:ascii="Verdana" w:hAnsi="Verdana"/>
        </w:rPr>
        <w:t xml:space="preserve"> </w:t>
      </w:r>
      <w:r w:rsidRPr="00560241">
        <w:rPr>
          <w:rFonts w:ascii="Verdana" w:hAnsi="Verdana" w:cs="Arial"/>
          <w:b/>
        </w:rPr>
        <w:t>como terceros interesados a</w:t>
      </w:r>
      <w:r w:rsidRPr="00560241">
        <w:rPr>
          <w:rFonts w:ascii="Verdana" w:hAnsi="Verdana"/>
        </w:rPr>
        <w:t xml:space="preserve"> la PROCURADURIA DE FAMILIA DE SANTA MARTA, DEFENSOR DE FAMILIA DE SANTA MARTA, INSTITUTO COLOMBIANO PARA LA EVALUACIÓN DE LA EDUCACIÓN (ICFES), </w:t>
      </w:r>
      <w:r w:rsidRPr="00560241">
        <w:rPr>
          <w:rFonts w:ascii="Verdana" w:hAnsi="Verdana" w:cs="Arial"/>
          <w:bCs/>
        </w:rPr>
        <w:t xml:space="preserve">INSTITUCIONES EDUCATIVAS PRIVADAS DE EDUCACION MEDIA   DEL DISTRITO DE SANTA MARTA </w:t>
      </w:r>
      <w:r w:rsidRPr="00560241">
        <w:rPr>
          <w:rFonts w:ascii="Verdana" w:hAnsi="Verdana" w:cs="Arial"/>
        </w:rPr>
        <w:t xml:space="preserve">toda vez que le puede asistir un interés legítimo en el trámite de la misma, lo hace necesario su vinculación a las diligencias a fin de que ejerza sus derechos al debido proceso, contradicción y defensa, como quiera que puede verse afectado en el fallo que profiera el </w:t>
      </w:r>
      <w:proofErr w:type="spellStart"/>
      <w:r w:rsidRPr="00560241">
        <w:rPr>
          <w:rFonts w:ascii="Verdana" w:hAnsi="Verdana" w:cs="Arial"/>
        </w:rPr>
        <w:t>despacho.</w:t>
      </w:r>
      <w:r w:rsidRPr="00560241">
        <w:rPr>
          <w:rFonts w:ascii="Verdana" w:hAnsi="Verdana"/>
          <w:b/>
        </w:rPr>
        <w:t>TERCERO</w:t>
      </w:r>
      <w:proofErr w:type="spellEnd"/>
      <w:r w:rsidRPr="00560241">
        <w:rPr>
          <w:rFonts w:ascii="Verdana" w:hAnsi="Verdana"/>
          <w:b/>
        </w:rPr>
        <w:t>: SOLICITAR</w:t>
      </w:r>
      <w:r w:rsidRPr="00560241">
        <w:rPr>
          <w:rFonts w:ascii="Verdana" w:hAnsi="Verdana"/>
        </w:rPr>
        <w:t xml:space="preserve"> al </w:t>
      </w:r>
      <w:r w:rsidRPr="00560241">
        <w:rPr>
          <w:rFonts w:ascii="Verdana" w:hAnsi="Verdana" w:cs="Arial"/>
          <w:b/>
          <w:bCs/>
        </w:rPr>
        <w:t>MINISTERIO DE EDUCACIÓN NACIONAL</w:t>
      </w:r>
      <w:r w:rsidRPr="00560241">
        <w:rPr>
          <w:rFonts w:ascii="Verdana" w:hAnsi="Verdana" w:cs="Arial"/>
        </w:rPr>
        <w:t xml:space="preserve">, </w:t>
      </w:r>
      <w:r w:rsidRPr="00560241">
        <w:rPr>
          <w:rFonts w:ascii="Verdana" w:hAnsi="Verdana" w:cs="Arial"/>
          <w:b/>
          <w:bCs/>
        </w:rPr>
        <w:t>MINISTERIO DEL INTERIOR</w:t>
      </w:r>
      <w:r w:rsidRPr="00560241">
        <w:rPr>
          <w:rFonts w:ascii="Verdana" w:hAnsi="Verdana" w:cs="Arial"/>
        </w:rPr>
        <w:t xml:space="preserve">, </w:t>
      </w:r>
      <w:r w:rsidRPr="00560241">
        <w:rPr>
          <w:rFonts w:ascii="Verdana" w:hAnsi="Verdana" w:cs="Arial"/>
          <w:b/>
          <w:bCs/>
        </w:rPr>
        <w:t>MINISTERIO DE RELACIONES EXTERIORES</w:t>
      </w:r>
      <w:r w:rsidRPr="00560241">
        <w:rPr>
          <w:rFonts w:ascii="Verdana" w:hAnsi="Verdana" w:cs="Arial"/>
        </w:rPr>
        <w:t xml:space="preserve">, </w:t>
      </w:r>
      <w:r w:rsidRPr="00560241">
        <w:rPr>
          <w:rFonts w:ascii="Verdana" w:hAnsi="Verdana" w:cs="Arial"/>
          <w:b/>
          <w:bCs/>
        </w:rPr>
        <w:t>MIGRACIÓN COLOMBIA</w:t>
      </w:r>
      <w:r w:rsidRPr="00560241">
        <w:rPr>
          <w:rFonts w:ascii="Verdana" w:hAnsi="Verdana" w:cs="Arial"/>
        </w:rPr>
        <w:t xml:space="preserve">, </w:t>
      </w:r>
      <w:r w:rsidRPr="00560241">
        <w:rPr>
          <w:rFonts w:ascii="Verdana" w:hAnsi="Verdana" w:cs="Arial"/>
          <w:b/>
          <w:bCs/>
        </w:rPr>
        <w:t xml:space="preserve">SECRETARÍA DISTRITAL DE EDUCACIÓN DE SANTA MARTA </w:t>
      </w:r>
      <w:r w:rsidRPr="00560241">
        <w:rPr>
          <w:rFonts w:ascii="Verdana" w:hAnsi="Verdana" w:cs="Arial"/>
          <w:b/>
        </w:rPr>
        <w:t xml:space="preserve">Y LAS </w:t>
      </w:r>
      <w:r w:rsidRPr="00560241">
        <w:rPr>
          <w:rFonts w:ascii="Verdana" w:hAnsi="Verdana" w:cs="Arial"/>
          <w:b/>
          <w:bCs/>
        </w:rPr>
        <w:t xml:space="preserve">INSTITUCIONES EDUCATIVAS PÚBLICAS Y PRIVADAS DE EDUCACION MEDIA  DEL DISTRITO ,  </w:t>
      </w:r>
      <w:r w:rsidRPr="00560241">
        <w:rPr>
          <w:rFonts w:ascii="Verdana" w:hAnsi="Verdana"/>
          <w:b/>
        </w:rPr>
        <w:t xml:space="preserve">PROCURADURIA DE FAMILIA DE SANTA MARTA, DEFENSOR DE FAMILIA DE SANTA MARTA, INSTITUTO COLOMBIANO PARA LA EVALUACIÓN DE LA EDUCACIÓN (ICFES)  </w:t>
      </w:r>
      <w:r w:rsidRPr="00560241">
        <w:rPr>
          <w:rFonts w:ascii="Verdana" w:hAnsi="Verdana" w:cs="Courier New"/>
        </w:rPr>
        <w:t xml:space="preserve">para que dentro del término de cuarenta y ocho (48) horas, contados a partir del día siguiente de la notificación de este auto, informe los motivos por los cuales no ha cumplido con los pedimentos del accionante, se pronuncie sobre ellos, pida y aporte pruebas que pretenda hacer valer a su favor, dando así cumplimiento al derecho de Defensa;  advirtiéndoles que si este informe no fuere rendido dentro del plazo correspondiente, se tendrán por ciertos los hechos </w:t>
      </w:r>
      <w:r w:rsidRPr="00560241">
        <w:rPr>
          <w:rFonts w:ascii="Verdana" w:hAnsi="Verdana" w:cs="Arial"/>
        </w:rPr>
        <w:t xml:space="preserve">de conformidad con lo dispuesto en los artículos 19 y 20 del Decreto 2591 de 1.991 </w:t>
      </w:r>
      <w:r w:rsidRPr="00560241">
        <w:rPr>
          <w:rFonts w:ascii="Verdana" w:hAnsi="Verdana" w:cs="Courier New"/>
        </w:rPr>
        <w:t xml:space="preserve">y se entrará a resolver de plano. </w:t>
      </w:r>
      <w:r w:rsidRPr="00560241">
        <w:rPr>
          <w:rFonts w:ascii="Verdana" w:hAnsi="Verdana" w:cs="Courier New"/>
          <w:b/>
        </w:rPr>
        <w:t xml:space="preserve">CUARTO: </w:t>
      </w:r>
      <w:r w:rsidRPr="00560241">
        <w:rPr>
          <w:rFonts w:ascii="Verdana" w:hAnsi="Verdana"/>
          <w:b/>
        </w:rPr>
        <w:t xml:space="preserve"> ORDENAR a LA SECRETARIA DE EDUCACION DISTRITAL DE SANTA MARTA</w:t>
      </w:r>
      <w:r w:rsidRPr="00560241">
        <w:rPr>
          <w:rFonts w:ascii="Verdana" w:hAnsi="Verdana"/>
        </w:rPr>
        <w:t xml:space="preserve"> notificar</w:t>
      </w:r>
      <w:r w:rsidRPr="00560241">
        <w:rPr>
          <w:rFonts w:ascii="Verdana" w:hAnsi="Verdana" w:cs="Arial"/>
        </w:rPr>
        <w:t xml:space="preserve"> a</w:t>
      </w:r>
      <w:r w:rsidRPr="00560241">
        <w:rPr>
          <w:rFonts w:ascii="Verdana" w:hAnsi="Verdana"/>
        </w:rPr>
        <w:t xml:space="preserve"> las distintas entidades educativas que se encuentra acreditadas ante esa dependencia tanto públicas como privadas de educación media para que se hagan parte en la presente acción de tutela, para ello remitirá copia de la acción tutelar y de esta providencia a las direcciones físicas y/o electrónicas</w:t>
      </w:r>
      <w:r w:rsidRPr="00560241">
        <w:rPr>
          <w:rFonts w:ascii="Verdana" w:hAnsi="Verdana" w:cs="Arial"/>
        </w:rPr>
        <w:t xml:space="preserve"> de dichos establecimientos educativos , además deberá publicarse en la página web de la secretaría de educación distrital la admisión de la acción </w:t>
      </w:r>
      <w:proofErr w:type="spellStart"/>
      <w:r w:rsidRPr="00560241">
        <w:rPr>
          <w:rFonts w:ascii="Verdana" w:hAnsi="Verdana" w:cs="Arial"/>
        </w:rPr>
        <w:t>tutelar.De</w:t>
      </w:r>
      <w:proofErr w:type="spellEnd"/>
      <w:r w:rsidRPr="00560241">
        <w:rPr>
          <w:rFonts w:ascii="Verdana" w:hAnsi="Verdana" w:cs="Arial"/>
        </w:rPr>
        <w:t xml:space="preserve"> dicha notificación, la entidad accionada deberá remitir a este despacho judicial, los respectivos comprobantes de envío a las direcciones físicas y/o electrónicas de las instituciones educativas y de la publicación en su respectiva página web, en el término de cuarenta y ocho (48) horas-</w:t>
      </w:r>
      <w:r w:rsidRPr="00560241">
        <w:rPr>
          <w:rFonts w:ascii="Verdana" w:hAnsi="Verdana"/>
        </w:rPr>
        <w:t xml:space="preserve">QUINTO: TÉNGASE como pruebas las aportadas en el líbelo </w:t>
      </w:r>
      <w:proofErr w:type="spellStart"/>
      <w:r w:rsidRPr="00560241">
        <w:rPr>
          <w:rFonts w:ascii="Verdana" w:hAnsi="Verdana"/>
        </w:rPr>
        <w:t>introductorio.SEXTO</w:t>
      </w:r>
      <w:proofErr w:type="spellEnd"/>
      <w:r w:rsidRPr="00560241">
        <w:rPr>
          <w:rFonts w:ascii="Verdana" w:hAnsi="Verdana"/>
        </w:rPr>
        <w:t xml:space="preserve">: NOTIFÍQUESE a las partes por el medio más </w:t>
      </w:r>
      <w:proofErr w:type="spellStart"/>
      <w:r w:rsidRPr="00560241">
        <w:rPr>
          <w:rFonts w:ascii="Verdana" w:hAnsi="Verdana"/>
        </w:rPr>
        <w:t>expedito.</w:t>
      </w:r>
      <w:r>
        <w:rPr>
          <w:rFonts w:ascii="Verdana" w:hAnsi="Verdana"/>
        </w:rPr>
        <w:t>NOTIFIQUESE</w:t>
      </w:r>
      <w:proofErr w:type="spellEnd"/>
      <w:r>
        <w:rPr>
          <w:rFonts w:ascii="Verdana" w:hAnsi="Verdana"/>
        </w:rPr>
        <w:t xml:space="preserve"> Y CUMPLASE, LA JUEZ ESTRELLA RODRIGUEZ MENDOZA .(FDO) .</w:t>
      </w:r>
    </w:p>
    <w:p w:rsidR="000B2505" w:rsidRDefault="000B2505" w:rsidP="000B2505">
      <w:pPr>
        <w:pStyle w:val="NormalWeb"/>
        <w:jc w:val="both"/>
        <w:rPr>
          <w:rFonts w:ascii="Verdana" w:hAnsi="Verdana"/>
          <w:color w:val="000000"/>
        </w:rPr>
      </w:pPr>
      <w:r>
        <w:rPr>
          <w:rFonts w:ascii="Verdana" w:hAnsi="Verdana"/>
          <w:color w:val="000000"/>
        </w:rPr>
        <w:t xml:space="preserve">Lo anterior para los fines pertinentes, </w:t>
      </w:r>
    </w:p>
    <w:p w:rsidR="000B2505" w:rsidRDefault="000B2505" w:rsidP="000B2505">
      <w:pPr>
        <w:pStyle w:val="NormalWeb"/>
        <w:jc w:val="both"/>
        <w:rPr>
          <w:rFonts w:ascii="Verdana" w:hAnsi="Verdana"/>
          <w:color w:val="000000"/>
        </w:rPr>
      </w:pPr>
      <w:r w:rsidRPr="00F86372">
        <w:rPr>
          <w:rFonts w:ascii="Verdana" w:eastAsia="Verdana" w:hAnsi="Verdana" w:cs="Verdana"/>
          <w:noProof/>
          <w:sz w:val="22"/>
          <w:szCs w:val="22"/>
        </w:rPr>
        <mc:AlternateContent>
          <mc:Choice Requires="wpg">
            <w:drawing>
              <wp:anchor distT="0" distB="0" distL="114300" distR="114300" simplePos="0" relativeHeight="251659264" behindDoc="1" locked="0" layoutInCell="1" allowOverlap="1" wp14:anchorId="10EB81A5" wp14:editId="35D95578">
                <wp:simplePos x="0" y="0"/>
                <wp:positionH relativeFrom="page">
                  <wp:posOffset>1080135</wp:posOffset>
                </wp:positionH>
                <wp:positionV relativeFrom="paragraph">
                  <wp:posOffset>0</wp:posOffset>
                </wp:positionV>
                <wp:extent cx="3601720" cy="1076325"/>
                <wp:effectExtent l="0" t="0" r="17780" b="952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1720" cy="1076325"/>
                          <a:chOff x="4605" y="942"/>
                          <a:chExt cx="5672" cy="1695"/>
                        </a:xfrm>
                      </wpg:grpSpPr>
                      <pic:pic xmlns:pic="http://schemas.openxmlformats.org/drawingml/2006/picture">
                        <pic:nvPicPr>
                          <pic:cNvPr id="7"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605" y="942"/>
                            <a:ext cx="3632" cy="812"/>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3"/>
                        <wps:cNvSpPr txBox="1">
                          <a:spLocks noChangeArrowheads="1"/>
                        </wps:cNvSpPr>
                        <wps:spPr bwMode="auto">
                          <a:xfrm flipV="1">
                            <a:off x="6600" y="1931"/>
                            <a:ext cx="3677"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505" w:rsidRDefault="000B2505" w:rsidP="000B2505">
                              <w:pPr>
                                <w:ind w:right="281"/>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B81A5" id="Group 2" o:spid="_x0000_s1027" style="position:absolute;left:0;text-align:left;margin-left:85.05pt;margin-top:0;width:283.6pt;height:84.75pt;z-index:-251657216;mso-position-horizontal-relative:page" coordorigin="4605,942" coordsize="5672,16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05;top:942;width:3632;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">
                  <v:imagedata r:id="rId7" o:title=""/>
                </v:shape>
                <v:shape id="Text Box 3" o:spid="_x0000_s1029" type="#_x0000_t202" style="position:absolute;left:6600;top:1931;width:3677;height:70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" filled="f" stroked="f">
                  <v:textbox inset="0,0,0,0">
                    <w:txbxContent>
                      <w:p w:rsidR="000B2505" w:rsidRDefault="000B2505" w:rsidP="000B2505">
                        <w:pPr>
                          <w:ind w:right="281"/>
                          <w:rPr>
                            <w:b/>
                          </w:rPr>
                        </w:pPr>
                      </w:p>
                    </w:txbxContent>
                  </v:textbox>
                </v:shape>
                <w10:wrap anchorx="page"/>
              </v:group>
            </w:pict>
          </mc:Fallback>
        </mc:AlternateContent>
      </w:r>
    </w:p>
    <w:p w:rsidR="000B2505" w:rsidRDefault="000B2505" w:rsidP="000B2505">
      <w:pPr>
        <w:pStyle w:val="NormalWeb"/>
        <w:jc w:val="both"/>
        <w:rPr>
          <w:rFonts w:ascii="Verdana" w:hAnsi="Verdana"/>
          <w:color w:val="000000"/>
        </w:rPr>
      </w:pPr>
      <w:r>
        <w:rPr>
          <w:rFonts w:ascii="Verdana" w:hAnsi="Verdana"/>
          <w:color w:val="000000"/>
        </w:rPr>
        <w:t>ALBA LUZ MANZERA NIETO</w:t>
      </w:r>
    </w:p>
    <w:p w:rsidR="000B2505" w:rsidRDefault="000B2505" w:rsidP="00CA6902">
      <w:pPr>
        <w:pStyle w:val="NormalWeb"/>
        <w:jc w:val="both"/>
        <w:rPr>
          <w:rFonts w:ascii="Verdana" w:hAnsi="Verdana"/>
          <w:b/>
        </w:rPr>
      </w:pPr>
      <w:r>
        <w:rPr>
          <w:rFonts w:ascii="Verdana" w:hAnsi="Verdana"/>
          <w:color w:val="000000"/>
        </w:rPr>
        <w:t>SECRETARIA</w:t>
      </w:r>
      <w:bookmarkStart w:id="0" w:name="_GoBack"/>
      <w:bookmarkEnd w:id="0"/>
    </w:p>
    <w:sectPr w:rsidR="000B2505" w:rsidSect="00CA6902">
      <w:head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05" w:rsidRDefault="000B2505" w:rsidP="000B2505">
      <w:pPr>
        <w:spacing w:after="0" w:line="240" w:lineRule="auto"/>
      </w:pPr>
      <w:r>
        <w:separator/>
      </w:r>
    </w:p>
  </w:endnote>
  <w:endnote w:type="continuationSeparator" w:id="0">
    <w:p w:rsidR="000B2505" w:rsidRDefault="000B2505" w:rsidP="000B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05" w:rsidRDefault="000B2505" w:rsidP="000B2505">
      <w:pPr>
        <w:spacing w:after="0" w:line="240" w:lineRule="auto"/>
      </w:pPr>
      <w:r>
        <w:separator/>
      </w:r>
    </w:p>
  </w:footnote>
  <w:footnote w:type="continuationSeparator" w:id="0">
    <w:p w:rsidR="000B2505" w:rsidRDefault="000B2505" w:rsidP="000B2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05" w:rsidRPr="00FF32D9" w:rsidRDefault="000B2505" w:rsidP="000B2505">
    <w:pPr>
      <w:spacing w:after="0" w:line="240" w:lineRule="auto"/>
      <w:jc w:val="center"/>
      <w:rPr>
        <w:rFonts w:ascii="Berylium" w:hAnsi="Berylium"/>
      </w:rPr>
    </w:pPr>
    <w:r w:rsidRPr="00FF32D9">
      <w:rPr>
        <w:rFonts w:ascii="Berylium" w:hAnsi="Berylium"/>
        <w:bCs/>
        <w:iCs/>
        <w:noProof/>
        <w:lang w:eastAsia="es-CO"/>
      </w:rPr>
      <w:drawing>
        <wp:anchor distT="0" distB="0" distL="114300" distR="114300" simplePos="0" relativeHeight="251659264" behindDoc="1" locked="0" layoutInCell="1" allowOverlap="1" wp14:anchorId="35D99082" wp14:editId="76898D16">
          <wp:simplePos x="0" y="0"/>
          <wp:positionH relativeFrom="column">
            <wp:posOffset>-851535</wp:posOffset>
          </wp:positionH>
          <wp:positionV relativeFrom="paragraph">
            <wp:posOffset>-126365</wp:posOffset>
          </wp:positionV>
          <wp:extent cx="2163815" cy="714375"/>
          <wp:effectExtent l="0" t="0" r="825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991" cy="7164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2D9">
      <w:rPr>
        <w:rFonts w:ascii="Berylium" w:hAnsi="Berylium"/>
        <w:bCs/>
        <w:iCs/>
        <w:noProof/>
        <w:lang w:eastAsia="es-CO"/>
      </w:rPr>
      <mc:AlternateContent>
        <mc:Choice Requires="wps">
          <w:drawing>
            <wp:anchor distT="0" distB="0" distL="114300" distR="114300" simplePos="0" relativeHeight="251660288" behindDoc="0" locked="0" layoutInCell="1" allowOverlap="1" wp14:anchorId="15F6783C" wp14:editId="2B6F575C">
              <wp:simplePos x="0" y="0"/>
              <wp:positionH relativeFrom="column">
                <wp:posOffset>4577715</wp:posOffset>
              </wp:positionH>
              <wp:positionV relativeFrom="paragraph">
                <wp:posOffset>4445</wp:posOffset>
              </wp:positionV>
              <wp:extent cx="1331595" cy="401320"/>
              <wp:effectExtent l="0" t="0"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2505" w:rsidRDefault="000B2505" w:rsidP="000B2505">
                          <w:pPr>
                            <w:jc w:val="center"/>
                            <w:rPr>
                              <w:rFonts w:ascii="Arial" w:hAnsi="Arial" w:cs="Arial"/>
                              <w:b/>
                              <w:sz w:val="40"/>
                              <w:szCs w:val="40"/>
                            </w:rPr>
                          </w:pPr>
                          <w:r>
                            <w:rPr>
                              <w:rFonts w:ascii="Arial" w:hAnsi="Arial" w:cs="Arial"/>
                              <w:b/>
                              <w:sz w:val="40"/>
                              <w:szCs w:val="40"/>
                            </w:rPr>
                            <w:t>SIGCMA</w:t>
                          </w: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Pr="00212D87" w:rsidRDefault="000B2505" w:rsidP="000B2505">
                          <w:pPr>
                            <w:jc w:val="center"/>
                            <w:rPr>
                              <w:rFonts w:ascii="Arial" w:hAnsi="Arial" w:cs="Arial"/>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6783C" id="_x0000_t202" coordsize="21600,21600" o:spt="202" path="m,l,21600r21600,l21600,xe">
              <v:stroke joinstyle="miter"/>
              <v:path gradientshapeok="t" o:connecttype="rect"/>
            </v:shapetype>
            <v:shape id="Cuadro de texto 3" o:spid="_x0000_s1030" type="#_x0000_t202" style="position:absolute;left:0;text-align:left;margin-left:360.45pt;margin-top:.35pt;width:104.85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" stroked="f">
              <v:textbox>
                <w:txbxContent>
                  <w:p w:rsidR="000B2505" w:rsidRDefault="000B2505" w:rsidP="000B2505">
                    <w:pPr>
                      <w:jc w:val="center"/>
                      <w:rPr>
                        <w:rFonts w:ascii="Arial" w:hAnsi="Arial" w:cs="Arial"/>
                        <w:b/>
                        <w:sz w:val="40"/>
                        <w:szCs w:val="40"/>
                      </w:rPr>
                    </w:pPr>
                    <w:r>
                      <w:rPr>
                        <w:rFonts w:ascii="Arial" w:hAnsi="Arial" w:cs="Arial"/>
                        <w:b/>
                        <w:sz w:val="40"/>
                        <w:szCs w:val="40"/>
                      </w:rPr>
                      <w:t>SIGCMA</w:t>
                    </w: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Default="000B2505" w:rsidP="000B2505">
                    <w:pPr>
                      <w:jc w:val="center"/>
                      <w:rPr>
                        <w:rFonts w:ascii="Arial" w:hAnsi="Arial" w:cs="Arial"/>
                        <w:b/>
                        <w:sz w:val="40"/>
                        <w:szCs w:val="40"/>
                      </w:rPr>
                    </w:pPr>
                  </w:p>
                  <w:p w:rsidR="000B2505" w:rsidRPr="00212D87" w:rsidRDefault="000B2505" w:rsidP="000B2505">
                    <w:pPr>
                      <w:jc w:val="center"/>
                      <w:rPr>
                        <w:rFonts w:ascii="Arial" w:hAnsi="Arial" w:cs="Arial"/>
                        <w:b/>
                        <w:sz w:val="40"/>
                        <w:szCs w:val="40"/>
                      </w:rPr>
                    </w:pPr>
                  </w:p>
                </w:txbxContent>
              </v:textbox>
            </v:shape>
          </w:pict>
        </mc:Fallback>
      </mc:AlternateContent>
    </w:r>
    <w:r w:rsidRPr="00FF32D9">
      <w:rPr>
        <w:rFonts w:ascii="Verdana" w:hAnsi="Verdana"/>
      </w:rPr>
      <w:t xml:space="preserve"> </w:t>
    </w:r>
    <w:r w:rsidRPr="00FF32D9">
      <w:rPr>
        <w:rFonts w:ascii="Berylium" w:hAnsi="Berylium"/>
      </w:rPr>
      <w:t>República de Colombia</w:t>
    </w:r>
  </w:p>
  <w:p w:rsidR="000B2505" w:rsidRPr="00FF32D9" w:rsidRDefault="000B2505" w:rsidP="000B2505">
    <w:pPr>
      <w:tabs>
        <w:tab w:val="center" w:pos="4419"/>
        <w:tab w:val="right" w:pos="8838"/>
      </w:tabs>
      <w:spacing w:after="0" w:line="240" w:lineRule="auto"/>
      <w:jc w:val="center"/>
      <w:rPr>
        <w:rFonts w:ascii="Berylium" w:hAnsi="Berylium"/>
      </w:rPr>
    </w:pPr>
    <w:r w:rsidRPr="00FF32D9">
      <w:rPr>
        <w:rFonts w:ascii="Berylium" w:hAnsi="Berylium"/>
      </w:rPr>
      <w:t xml:space="preserve">Rama Judicial del Poder Público  </w:t>
    </w:r>
  </w:p>
  <w:p w:rsidR="000B2505" w:rsidRPr="00FF32D9" w:rsidRDefault="000B2505" w:rsidP="000B2505">
    <w:pPr>
      <w:tabs>
        <w:tab w:val="center" w:pos="4419"/>
        <w:tab w:val="right" w:pos="8838"/>
      </w:tabs>
      <w:spacing w:after="0" w:line="240" w:lineRule="auto"/>
      <w:jc w:val="center"/>
      <w:rPr>
        <w:rFonts w:ascii="Berylium" w:hAnsi="Berylium"/>
        <w:b/>
      </w:rPr>
    </w:pPr>
    <w:r w:rsidRPr="00FF32D9">
      <w:rPr>
        <w:rFonts w:ascii="Berylium" w:hAnsi="Berylium"/>
        <w:b/>
      </w:rPr>
      <w:t xml:space="preserve">Juzgado Primero Civil del Circuito Especializado </w:t>
    </w:r>
  </w:p>
  <w:p w:rsidR="000B2505" w:rsidRPr="00FF32D9" w:rsidRDefault="000B2505" w:rsidP="000B2505">
    <w:pPr>
      <w:tabs>
        <w:tab w:val="center" w:pos="4419"/>
        <w:tab w:val="right" w:pos="8838"/>
      </w:tabs>
      <w:spacing w:after="0" w:line="240" w:lineRule="auto"/>
      <w:jc w:val="center"/>
      <w:rPr>
        <w:rFonts w:ascii="Berylium" w:hAnsi="Berylium"/>
        <w:b/>
      </w:rPr>
    </w:pPr>
    <w:r w:rsidRPr="00FF32D9">
      <w:rPr>
        <w:rFonts w:ascii="Berylium" w:hAnsi="Berylium"/>
        <w:b/>
      </w:rPr>
      <w:t xml:space="preserve">En Restitución de Tierras de Santa Marta </w:t>
    </w:r>
  </w:p>
  <w:p w:rsidR="000B2505" w:rsidRPr="00FF32D9" w:rsidRDefault="000B2505" w:rsidP="000B2505">
    <w:pPr>
      <w:tabs>
        <w:tab w:val="center" w:pos="4419"/>
        <w:tab w:val="right" w:pos="8838"/>
      </w:tabs>
      <w:spacing w:after="0" w:line="240" w:lineRule="auto"/>
      <w:jc w:val="center"/>
      <w:rPr>
        <w:rFonts w:ascii="Berylium" w:hAnsi="Berylium"/>
        <w:b/>
      </w:rPr>
    </w:pPr>
  </w:p>
  <w:p w:rsidR="000B2505" w:rsidRPr="00FF32D9" w:rsidRDefault="000B2505" w:rsidP="000B2505">
    <w:pPr>
      <w:tabs>
        <w:tab w:val="center" w:pos="4419"/>
        <w:tab w:val="right" w:pos="8838"/>
      </w:tabs>
      <w:spacing w:after="0" w:line="240" w:lineRule="auto"/>
      <w:jc w:val="center"/>
      <w:rPr>
        <w:rFonts w:ascii="Berylium" w:hAnsi="Berylium"/>
        <w:b/>
      </w:rPr>
    </w:pPr>
    <w:r w:rsidRPr="00FF32D9">
      <w:rPr>
        <w:rFonts w:ascii="Berylium" w:hAnsi="Berylium"/>
        <w:b/>
      </w:rPr>
      <w:t>AUTO INTERLOCUTORIO</w:t>
    </w:r>
  </w:p>
  <w:p w:rsidR="000B2505" w:rsidRPr="00FF32D9" w:rsidRDefault="000B2505" w:rsidP="000B2505">
    <w:pPr>
      <w:tabs>
        <w:tab w:val="center" w:pos="4419"/>
        <w:tab w:val="right" w:pos="8838"/>
      </w:tabs>
      <w:spacing w:after="0" w:line="240" w:lineRule="auto"/>
    </w:pPr>
  </w:p>
  <w:p w:rsidR="000B2505" w:rsidRDefault="000B2505" w:rsidP="000B2505">
    <w:pPr>
      <w:tabs>
        <w:tab w:val="center" w:pos="4419"/>
        <w:tab w:val="left" w:pos="6855"/>
        <w:tab w:val="right" w:pos="8838"/>
      </w:tabs>
      <w:spacing w:after="0" w:line="240" w:lineRule="auto"/>
      <w:jc w:val="right"/>
    </w:pPr>
    <w:r w:rsidRPr="00FF32D9">
      <w:rPr>
        <w:rFonts w:ascii="Arial" w:hAnsi="Arial" w:cs="Arial"/>
        <w:b/>
        <w:sz w:val="20"/>
        <w:szCs w:val="20"/>
      </w:rPr>
      <w:t>Radicado No. 47-001-31-21-001-20</w:t>
    </w:r>
    <w:r>
      <w:rPr>
        <w:rFonts w:ascii="Arial" w:hAnsi="Arial" w:cs="Arial"/>
        <w:b/>
        <w:sz w:val="20"/>
        <w:szCs w:val="20"/>
      </w:rPr>
      <w:t>20</w:t>
    </w:r>
    <w:r w:rsidRPr="00FF32D9">
      <w:rPr>
        <w:rFonts w:ascii="Arial" w:hAnsi="Arial" w:cs="Arial"/>
        <w:b/>
        <w:sz w:val="20"/>
        <w:szCs w:val="20"/>
      </w:rPr>
      <w:t>-</w:t>
    </w:r>
    <w:r>
      <w:rPr>
        <w:rFonts w:ascii="Arial" w:hAnsi="Arial" w:cs="Arial"/>
        <w:b/>
        <w:sz w:val="20"/>
        <w:szCs w:val="20"/>
      </w:rPr>
      <w:t>1003</w:t>
    </w:r>
    <w:r>
      <w:rPr>
        <w:rFonts w:ascii="Arial" w:hAnsi="Arial" w:cs="Arial"/>
        <w:b/>
        <w:sz w:val="20"/>
        <w:szCs w:val="2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05"/>
    <w:rsid w:val="000B2505"/>
    <w:rsid w:val="00465B06"/>
    <w:rsid w:val="00CA69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CFA7"/>
  <w15:chartTrackingRefBased/>
  <w15:docId w15:val="{C3B15C96-3784-43B7-A327-BBACF99A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B250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0B2505"/>
    <w:pPr>
      <w:autoSpaceDE w:val="0"/>
      <w:autoSpaceDN w:val="0"/>
      <w:adjustRightInd w:val="0"/>
      <w:spacing w:after="0" w:line="240" w:lineRule="auto"/>
    </w:pPr>
    <w:rPr>
      <w:rFonts w:ascii="Georgia" w:hAnsi="Georgia" w:cs="Georgia"/>
      <w:color w:val="000000"/>
      <w:sz w:val="24"/>
      <w:szCs w:val="24"/>
    </w:rPr>
  </w:style>
  <w:style w:type="paragraph" w:styleId="Encabezado">
    <w:name w:val="header"/>
    <w:basedOn w:val="Normal"/>
    <w:link w:val="EncabezadoCar"/>
    <w:uiPriority w:val="99"/>
    <w:unhideWhenUsed/>
    <w:rsid w:val="000B25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505"/>
  </w:style>
  <w:style w:type="paragraph" w:styleId="Piedepgina">
    <w:name w:val="footer"/>
    <w:basedOn w:val="Normal"/>
    <w:link w:val="PiedepginaCar"/>
    <w:uiPriority w:val="99"/>
    <w:unhideWhenUsed/>
    <w:rsid w:val="000B25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624</Words>
  <Characters>3433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dc:creator>
  <cp:keywords/>
  <dc:description/>
  <cp:lastModifiedBy>Alba</cp:lastModifiedBy>
  <cp:revision>1</cp:revision>
  <dcterms:created xsi:type="dcterms:W3CDTF">2020-12-03T13:38:00Z</dcterms:created>
  <dcterms:modified xsi:type="dcterms:W3CDTF">2020-12-03T13:52:00Z</dcterms:modified>
</cp:coreProperties>
</file>